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0DB" w:rsidRPr="0032500D" w:rsidRDefault="00DE4253" w:rsidP="0032500D">
      <w:pPr>
        <w:pStyle w:val="20"/>
        <w:shd w:val="clear" w:color="auto" w:fill="auto"/>
        <w:spacing w:after="0" w:line="240" w:lineRule="auto"/>
        <w:ind w:left="5103" w:firstLine="0"/>
        <w:jc w:val="left"/>
        <w:rPr>
          <w:color w:val="auto"/>
        </w:rPr>
      </w:pPr>
      <w:r w:rsidRPr="0032500D">
        <w:rPr>
          <w:color w:val="auto"/>
        </w:rPr>
        <w:t>Приложение</w:t>
      </w:r>
    </w:p>
    <w:p w:rsidR="00A561DE" w:rsidRPr="0032500D" w:rsidRDefault="00A561DE" w:rsidP="0032500D">
      <w:pPr>
        <w:pStyle w:val="20"/>
        <w:shd w:val="clear" w:color="auto" w:fill="auto"/>
        <w:spacing w:after="0" w:line="240" w:lineRule="auto"/>
        <w:ind w:left="5103" w:firstLine="0"/>
        <w:jc w:val="left"/>
        <w:rPr>
          <w:color w:val="auto"/>
        </w:rPr>
      </w:pPr>
    </w:p>
    <w:p w:rsidR="00F340DB" w:rsidRPr="0032500D" w:rsidRDefault="00924E75" w:rsidP="0032500D">
      <w:pPr>
        <w:pStyle w:val="20"/>
        <w:shd w:val="clear" w:color="auto" w:fill="auto"/>
        <w:spacing w:after="0" w:line="240" w:lineRule="auto"/>
        <w:ind w:left="5103" w:firstLine="0"/>
        <w:jc w:val="left"/>
        <w:rPr>
          <w:color w:val="auto"/>
        </w:rPr>
      </w:pPr>
      <w:r w:rsidRPr="0032500D">
        <w:rPr>
          <w:color w:val="auto"/>
        </w:rPr>
        <w:t>УТВЕРЖДЕН</w:t>
      </w:r>
    </w:p>
    <w:p w:rsidR="00C0204C" w:rsidRPr="0032500D" w:rsidRDefault="00EB6726" w:rsidP="0032500D">
      <w:pPr>
        <w:pStyle w:val="20"/>
        <w:shd w:val="clear" w:color="auto" w:fill="auto"/>
        <w:spacing w:after="0" w:line="240" w:lineRule="auto"/>
        <w:ind w:left="5103" w:firstLine="0"/>
        <w:jc w:val="left"/>
        <w:rPr>
          <w:color w:val="auto"/>
        </w:rPr>
      </w:pPr>
      <w:r w:rsidRPr="0032500D">
        <w:rPr>
          <w:color w:val="auto"/>
        </w:rPr>
        <w:t>п</w:t>
      </w:r>
      <w:r w:rsidR="00301319" w:rsidRPr="0032500D">
        <w:rPr>
          <w:color w:val="auto"/>
        </w:rPr>
        <w:t xml:space="preserve">остановлением </w:t>
      </w:r>
      <w:r w:rsidR="00924E75" w:rsidRPr="0032500D">
        <w:rPr>
          <w:color w:val="auto"/>
        </w:rPr>
        <w:t xml:space="preserve">администрации муниципального образования </w:t>
      </w:r>
      <w:r w:rsidR="00DF74C5" w:rsidRPr="0032500D">
        <w:rPr>
          <w:color w:val="auto"/>
        </w:rPr>
        <w:t>Брюховецкий муниципальный район Краснодарского края</w:t>
      </w:r>
      <w:r w:rsidR="00924E75" w:rsidRPr="0032500D">
        <w:rPr>
          <w:color w:val="auto"/>
        </w:rPr>
        <w:t xml:space="preserve"> </w:t>
      </w:r>
    </w:p>
    <w:p w:rsidR="00F340DB" w:rsidRPr="0032500D" w:rsidRDefault="00924E75" w:rsidP="0032500D">
      <w:pPr>
        <w:pStyle w:val="20"/>
        <w:shd w:val="clear" w:color="auto" w:fill="auto"/>
        <w:tabs>
          <w:tab w:val="left" w:pos="8632"/>
        </w:tabs>
        <w:spacing w:after="0" w:line="240" w:lineRule="auto"/>
        <w:ind w:left="5103" w:firstLine="0"/>
        <w:jc w:val="left"/>
        <w:rPr>
          <w:color w:val="auto"/>
        </w:rPr>
      </w:pPr>
      <w:r w:rsidRPr="0032500D">
        <w:rPr>
          <w:color w:val="auto"/>
        </w:rPr>
        <w:t xml:space="preserve">от </w:t>
      </w:r>
      <w:r w:rsidR="00C0204C" w:rsidRPr="0032500D">
        <w:rPr>
          <w:color w:val="auto"/>
        </w:rPr>
        <w:t>_______________ № _</w:t>
      </w:r>
      <w:r w:rsidR="00301319" w:rsidRPr="0032500D">
        <w:rPr>
          <w:color w:val="auto"/>
        </w:rPr>
        <w:t>_______</w:t>
      </w:r>
    </w:p>
    <w:p w:rsidR="00501329" w:rsidRPr="0032500D" w:rsidRDefault="00501329" w:rsidP="0032500D">
      <w:pPr>
        <w:pStyle w:val="20"/>
        <w:shd w:val="clear" w:color="auto" w:fill="auto"/>
        <w:spacing w:after="0" w:line="240" w:lineRule="auto"/>
        <w:ind w:right="20" w:firstLine="0"/>
        <w:jc w:val="left"/>
        <w:rPr>
          <w:color w:val="auto"/>
        </w:rPr>
      </w:pPr>
    </w:p>
    <w:p w:rsidR="00CA7D56" w:rsidRPr="0032500D" w:rsidRDefault="00CA7D56" w:rsidP="0032500D">
      <w:pPr>
        <w:pStyle w:val="20"/>
        <w:shd w:val="clear" w:color="auto" w:fill="auto"/>
        <w:spacing w:after="0" w:line="240" w:lineRule="auto"/>
        <w:ind w:right="20" w:firstLine="0"/>
        <w:jc w:val="left"/>
        <w:rPr>
          <w:color w:val="auto"/>
        </w:rPr>
      </w:pPr>
    </w:p>
    <w:p w:rsidR="007851DF" w:rsidRPr="0032500D" w:rsidRDefault="007851DF" w:rsidP="0032500D">
      <w:pPr>
        <w:jc w:val="center"/>
        <w:rPr>
          <w:rFonts w:ascii="Times New Roman" w:eastAsia="Times New Roman" w:hAnsi="Times New Roman" w:cs="Times New Roman"/>
          <w:b/>
          <w:color w:val="auto"/>
          <w:sz w:val="28"/>
          <w:szCs w:val="28"/>
          <w:lang w:eastAsia="ar-SA" w:bidi="ar-SA"/>
        </w:rPr>
      </w:pPr>
      <w:r w:rsidRPr="0032500D">
        <w:rPr>
          <w:rFonts w:ascii="Times New Roman" w:eastAsia="Times New Roman" w:hAnsi="Times New Roman" w:cs="Times New Roman"/>
          <w:b/>
          <w:color w:val="auto"/>
          <w:sz w:val="28"/>
          <w:szCs w:val="28"/>
          <w:lang w:eastAsia="ar-SA" w:bidi="ar-SA"/>
        </w:rPr>
        <w:t>АДМИНИСТРАТИВНЫЙ РЕГЛАМЕНТ</w:t>
      </w:r>
    </w:p>
    <w:p w:rsidR="001053A1" w:rsidRDefault="007851DF" w:rsidP="0032500D">
      <w:pPr>
        <w:jc w:val="center"/>
        <w:rPr>
          <w:rFonts w:ascii="Times New Roman" w:eastAsia="Times New Roman" w:hAnsi="Times New Roman" w:cs="Times New Roman"/>
          <w:b/>
          <w:color w:val="auto"/>
          <w:sz w:val="28"/>
          <w:szCs w:val="28"/>
          <w:lang w:eastAsia="ar-SA" w:bidi="ar-SA"/>
        </w:rPr>
      </w:pPr>
      <w:r w:rsidRPr="0032500D">
        <w:rPr>
          <w:rFonts w:ascii="Times New Roman" w:eastAsia="Times New Roman" w:hAnsi="Times New Roman" w:cs="Times New Roman"/>
          <w:b/>
          <w:color w:val="auto"/>
          <w:sz w:val="28"/>
          <w:szCs w:val="28"/>
          <w:lang w:eastAsia="ar-SA" w:bidi="ar-SA"/>
        </w:rPr>
        <w:t xml:space="preserve">предоставления муниципальной услуги </w:t>
      </w:r>
    </w:p>
    <w:p w:rsidR="001053A1" w:rsidRDefault="00EC0FB0" w:rsidP="0032500D">
      <w:pPr>
        <w:jc w:val="center"/>
        <w:rPr>
          <w:rFonts w:ascii="Times New Roman" w:eastAsia="Times New Roman" w:hAnsi="Times New Roman" w:cs="Times New Roman"/>
          <w:b/>
          <w:color w:val="auto"/>
          <w:sz w:val="28"/>
          <w:szCs w:val="28"/>
          <w:lang w:eastAsia="ar-SA" w:bidi="ar-SA"/>
        </w:rPr>
      </w:pPr>
      <w:r w:rsidRPr="0032500D">
        <w:rPr>
          <w:rFonts w:ascii="Times New Roman" w:eastAsia="Times New Roman" w:hAnsi="Times New Roman" w:cs="Times New Roman"/>
          <w:b/>
          <w:color w:val="auto"/>
          <w:sz w:val="28"/>
          <w:szCs w:val="28"/>
          <w:lang w:eastAsia="ar-SA" w:bidi="ar-SA"/>
        </w:rPr>
        <w:t>«</w:t>
      </w:r>
      <w:r w:rsidR="00562F8C" w:rsidRPr="0032500D">
        <w:rPr>
          <w:rFonts w:ascii="Times New Roman" w:eastAsia="Times New Roman" w:hAnsi="Times New Roman" w:cs="Times New Roman"/>
          <w:b/>
          <w:color w:val="auto"/>
          <w:sz w:val="28"/>
          <w:szCs w:val="28"/>
          <w:lang w:eastAsia="ar-SA" w:bidi="ar-SA"/>
        </w:rPr>
        <w:t xml:space="preserve">Согласование переустройства и (или) перепланировки </w:t>
      </w:r>
    </w:p>
    <w:p w:rsidR="007851DF" w:rsidRPr="0032500D" w:rsidRDefault="00562F8C" w:rsidP="0032500D">
      <w:pPr>
        <w:jc w:val="center"/>
        <w:rPr>
          <w:rFonts w:ascii="Times New Roman" w:eastAsia="Times New Roman" w:hAnsi="Times New Roman" w:cs="Times New Roman"/>
          <w:b/>
          <w:bCs/>
          <w:color w:val="auto"/>
          <w:kern w:val="2"/>
          <w:sz w:val="28"/>
          <w:szCs w:val="28"/>
          <w:lang w:eastAsia="ar-SA" w:bidi="ar-SA"/>
        </w:rPr>
      </w:pPr>
      <w:r w:rsidRPr="0032500D">
        <w:rPr>
          <w:rFonts w:ascii="Times New Roman" w:eastAsia="Times New Roman" w:hAnsi="Times New Roman" w:cs="Times New Roman"/>
          <w:b/>
          <w:color w:val="auto"/>
          <w:sz w:val="28"/>
          <w:szCs w:val="28"/>
          <w:lang w:eastAsia="ar-SA" w:bidi="ar-SA"/>
        </w:rPr>
        <w:t>помещения в многоквартирном доме</w:t>
      </w:r>
      <w:r w:rsidR="00EC0FB0" w:rsidRPr="0032500D">
        <w:rPr>
          <w:rFonts w:ascii="Times New Roman" w:eastAsia="Times New Roman" w:hAnsi="Times New Roman" w:cs="Times New Roman"/>
          <w:b/>
          <w:color w:val="auto"/>
          <w:sz w:val="28"/>
          <w:szCs w:val="28"/>
          <w:lang w:eastAsia="ar-SA" w:bidi="ar-SA"/>
        </w:rPr>
        <w:t>»</w:t>
      </w:r>
      <w:r w:rsidR="007851DF" w:rsidRPr="0032500D">
        <w:rPr>
          <w:rFonts w:ascii="Times New Roman" w:eastAsia="Times New Roman" w:hAnsi="Times New Roman" w:cs="Times New Roman"/>
          <w:b/>
          <w:color w:val="auto"/>
          <w:sz w:val="28"/>
          <w:szCs w:val="28"/>
          <w:lang w:eastAsia="ar-SA" w:bidi="ar-SA"/>
        </w:rPr>
        <w:t xml:space="preserve"> </w:t>
      </w:r>
    </w:p>
    <w:p w:rsidR="00501329" w:rsidRPr="0032500D" w:rsidRDefault="00501329" w:rsidP="0032500D">
      <w:pPr>
        <w:pStyle w:val="20"/>
        <w:shd w:val="clear" w:color="auto" w:fill="auto"/>
        <w:spacing w:after="0" w:line="240" w:lineRule="auto"/>
        <w:ind w:firstLine="0"/>
        <w:jc w:val="left"/>
        <w:rPr>
          <w:color w:val="auto"/>
        </w:rPr>
      </w:pPr>
    </w:p>
    <w:p w:rsidR="009E7A24" w:rsidRPr="0032500D" w:rsidRDefault="009E7A24" w:rsidP="0032500D">
      <w:pPr>
        <w:pStyle w:val="20"/>
        <w:shd w:val="clear" w:color="auto" w:fill="auto"/>
        <w:spacing w:after="0" w:line="240" w:lineRule="auto"/>
        <w:ind w:firstLine="0"/>
        <w:jc w:val="left"/>
        <w:rPr>
          <w:color w:val="auto"/>
        </w:rPr>
      </w:pPr>
    </w:p>
    <w:p w:rsidR="00A561DE" w:rsidRPr="0032500D" w:rsidRDefault="00173124" w:rsidP="0032500D">
      <w:pPr>
        <w:pStyle w:val="20"/>
        <w:shd w:val="clear" w:color="auto" w:fill="auto"/>
        <w:spacing w:after="0" w:line="240" w:lineRule="auto"/>
        <w:ind w:firstLine="0"/>
        <w:rPr>
          <w:b/>
          <w:color w:val="auto"/>
        </w:rPr>
      </w:pPr>
      <w:r w:rsidRPr="0032500D">
        <w:rPr>
          <w:b/>
          <w:color w:val="auto"/>
        </w:rPr>
        <w:t xml:space="preserve">1. </w:t>
      </w:r>
      <w:r w:rsidR="00924E75" w:rsidRPr="0032500D">
        <w:rPr>
          <w:b/>
          <w:color w:val="auto"/>
        </w:rPr>
        <w:t>Общие положения</w:t>
      </w:r>
    </w:p>
    <w:p w:rsidR="00173124" w:rsidRPr="0032500D" w:rsidRDefault="00173124" w:rsidP="0032500D">
      <w:pPr>
        <w:pStyle w:val="20"/>
        <w:shd w:val="clear" w:color="auto" w:fill="auto"/>
        <w:spacing w:after="0" w:line="240" w:lineRule="auto"/>
        <w:ind w:firstLine="0"/>
        <w:rPr>
          <w:color w:val="auto"/>
        </w:rPr>
      </w:pPr>
    </w:p>
    <w:p w:rsidR="00F340DB" w:rsidRPr="0032500D" w:rsidRDefault="00A561DE" w:rsidP="0032500D">
      <w:pPr>
        <w:pStyle w:val="20"/>
        <w:shd w:val="clear" w:color="auto" w:fill="auto"/>
        <w:spacing w:after="0" w:line="240" w:lineRule="auto"/>
        <w:ind w:firstLine="709"/>
        <w:jc w:val="both"/>
        <w:rPr>
          <w:color w:val="auto"/>
        </w:rPr>
      </w:pPr>
      <w:r w:rsidRPr="0032500D">
        <w:rPr>
          <w:color w:val="auto"/>
        </w:rPr>
        <w:t>1.1. Предмет р</w:t>
      </w:r>
      <w:r w:rsidR="00924E75" w:rsidRPr="0032500D">
        <w:rPr>
          <w:color w:val="auto"/>
        </w:rPr>
        <w:t>егулирования</w:t>
      </w:r>
      <w:r w:rsidR="00DB3AA1" w:rsidRPr="0032500D">
        <w:rPr>
          <w:color w:val="auto"/>
        </w:rPr>
        <w:t xml:space="preserve"> административного регламента</w:t>
      </w:r>
    </w:p>
    <w:p w:rsidR="00A561DE" w:rsidRPr="0032500D" w:rsidRDefault="00A561DE" w:rsidP="0032500D">
      <w:pPr>
        <w:pStyle w:val="20"/>
        <w:shd w:val="clear" w:color="auto" w:fill="auto"/>
        <w:spacing w:after="0" w:line="240" w:lineRule="auto"/>
        <w:ind w:firstLine="709"/>
        <w:rPr>
          <w:color w:val="auto"/>
        </w:rPr>
      </w:pPr>
    </w:p>
    <w:p w:rsidR="001C0885" w:rsidRPr="0032500D" w:rsidRDefault="001C0885" w:rsidP="0032500D">
      <w:pPr>
        <w:pStyle w:val="20"/>
        <w:tabs>
          <w:tab w:val="left" w:pos="0"/>
        </w:tabs>
        <w:spacing w:after="0" w:line="240" w:lineRule="auto"/>
        <w:ind w:firstLine="709"/>
        <w:jc w:val="both"/>
        <w:rPr>
          <w:color w:val="auto"/>
        </w:rPr>
      </w:pPr>
      <w:bookmarkStart w:id="0" w:name="спросить"/>
      <w:r w:rsidRPr="0032500D">
        <w:rPr>
          <w:color w:val="auto"/>
        </w:rPr>
        <w:t>Административный регламент предоставления администрацией муниципального образования Брюховецкий муниципальный район Краснодарского края муниципальной услуги «</w:t>
      </w:r>
      <w:r w:rsidR="00904085" w:rsidRPr="0032500D">
        <w:rPr>
          <w:color w:val="auto"/>
        </w:rPr>
        <w:t>Согласование переустройства и (или) перепланировки помещения в многоквартирном доме</w:t>
      </w:r>
      <w:r w:rsidRPr="0032500D">
        <w:rPr>
          <w:color w:val="auto"/>
        </w:rPr>
        <w:t>» (далее – регламент) определяет стандарт</w:t>
      </w:r>
      <w:r w:rsidR="00805CC6">
        <w:rPr>
          <w:color w:val="auto"/>
        </w:rPr>
        <w:t>, сроки</w:t>
      </w:r>
      <w:r w:rsidR="00904085" w:rsidRPr="0032500D">
        <w:rPr>
          <w:color w:val="auto"/>
        </w:rPr>
        <w:t xml:space="preserve"> и</w:t>
      </w:r>
      <w:r w:rsidRPr="0032500D">
        <w:rPr>
          <w:color w:val="auto"/>
        </w:rPr>
        <w:t xml:space="preserve"> последовательность выполнения административных процедур по предоставлению администрацией муниципального образования Брюховецкий муниципальный район Краснодарского края муниципальной услуги по </w:t>
      </w:r>
      <w:r w:rsidR="00904085" w:rsidRPr="0032500D">
        <w:rPr>
          <w:color w:val="auto"/>
        </w:rPr>
        <w:t>согласованию переустройства и (или) перепланировки помещения в многоквартирном доме</w:t>
      </w:r>
      <w:r w:rsidRPr="0032500D">
        <w:rPr>
          <w:color w:val="auto"/>
        </w:rPr>
        <w:t xml:space="preserve"> (далее – муниципальная услуга).</w:t>
      </w:r>
    </w:p>
    <w:p w:rsidR="00DA5397" w:rsidRPr="0032500D" w:rsidRDefault="001C0885" w:rsidP="0032500D">
      <w:pPr>
        <w:pStyle w:val="20"/>
        <w:shd w:val="clear" w:color="auto" w:fill="auto"/>
        <w:tabs>
          <w:tab w:val="left" w:pos="0"/>
        </w:tabs>
        <w:spacing w:after="0" w:line="240" w:lineRule="auto"/>
        <w:ind w:firstLine="709"/>
        <w:jc w:val="both"/>
        <w:rPr>
          <w:color w:val="auto"/>
        </w:rPr>
      </w:pPr>
      <w:r w:rsidRPr="0032500D">
        <w:rPr>
          <w:color w:val="auto"/>
        </w:rPr>
        <w:t>Перечень условных обозначений и сокращений привед</w:t>
      </w:r>
      <w:r w:rsidR="004B21E6" w:rsidRPr="0032500D">
        <w:rPr>
          <w:color w:val="auto"/>
        </w:rPr>
        <w:t>е</w:t>
      </w:r>
      <w:r w:rsidRPr="0032500D">
        <w:rPr>
          <w:color w:val="auto"/>
        </w:rPr>
        <w:t xml:space="preserve">н в </w:t>
      </w:r>
      <w:r w:rsidRPr="006C3701">
        <w:rPr>
          <w:color w:val="auto"/>
        </w:rPr>
        <w:t xml:space="preserve">приложении </w:t>
      </w:r>
      <w:r w:rsidR="00917E48" w:rsidRPr="006C3701">
        <w:rPr>
          <w:color w:val="auto"/>
        </w:rPr>
        <w:t>1</w:t>
      </w:r>
      <w:r w:rsidRPr="0032500D">
        <w:rPr>
          <w:color w:val="auto"/>
        </w:rPr>
        <w:t xml:space="preserve"> к настоящему регламенту.</w:t>
      </w:r>
    </w:p>
    <w:p w:rsidR="001C0885" w:rsidRPr="0032500D" w:rsidRDefault="001C0885" w:rsidP="0032500D">
      <w:pPr>
        <w:pStyle w:val="20"/>
        <w:shd w:val="clear" w:color="auto" w:fill="auto"/>
        <w:tabs>
          <w:tab w:val="left" w:pos="0"/>
        </w:tabs>
        <w:spacing w:after="0" w:line="240" w:lineRule="auto"/>
        <w:ind w:left="708" w:firstLine="0"/>
        <w:jc w:val="both"/>
        <w:rPr>
          <w:color w:val="auto"/>
        </w:rPr>
      </w:pPr>
    </w:p>
    <w:bookmarkEnd w:id="0"/>
    <w:p w:rsidR="00F340DB" w:rsidRPr="0032500D" w:rsidRDefault="00924E75" w:rsidP="0032500D">
      <w:pPr>
        <w:pStyle w:val="20"/>
        <w:shd w:val="clear" w:color="auto" w:fill="auto"/>
        <w:spacing w:after="0" w:line="240" w:lineRule="auto"/>
        <w:ind w:firstLine="709"/>
        <w:jc w:val="both"/>
        <w:rPr>
          <w:color w:val="auto"/>
        </w:rPr>
      </w:pPr>
      <w:r w:rsidRPr="0032500D">
        <w:rPr>
          <w:color w:val="auto"/>
        </w:rPr>
        <w:t>1.2. Круг заявителей</w:t>
      </w:r>
    </w:p>
    <w:p w:rsidR="00A561DE" w:rsidRPr="0032500D" w:rsidRDefault="00A561DE" w:rsidP="0032500D">
      <w:pPr>
        <w:pStyle w:val="20"/>
        <w:shd w:val="clear" w:color="auto" w:fill="auto"/>
        <w:spacing w:after="0" w:line="240" w:lineRule="auto"/>
        <w:ind w:firstLine="600"/>
        <w:jc w:val="both"/>
        <w:rPr>
          <w:color w:val="auto"/>
        </w:rPr>
      </w:pPr>
    </w:p>
    <w:p w:rsidR="00904085" w:rsidRPr="0032500D" w:rsidRDefault="00904085" w:rsidP="0032500D">
      <w:pPr>
        <w:pStyle w:val="ConsPlusTitle"/>
        <w:ind w:firstLine="709"/>
        <w:jc w:val="both"/>
        <w:outlineLvl w:val="2"/>
        <w:rPr>
          <w:rFonts w:ascii="Times New Roman" w:hAnsi="Times New Roman"/>
          <w:szCs w:val="28"/>
        </w:rPr>
      </w:pPr>
      <w:r w:rsidRPr="0032500D">
        <w:rPr>
          <w:rFonts w:ascii="Times New Roman" w:hAnsi="Times New Roman"/>
          <w:b w:val="0"/>
          <w:szCs w:val="28"/>
        </w:rPr>
        <w:t>Заявителями на получение муниципальной услуги являются физические и юридические лица, являющиеся собственниками, переустраиваемого и (или) перепланируемого помещения в многоквартирном доме, либо уполномоченные ими лица (далее – заявители).</w:t>
      </w:r>
    </w:p>
    <w:p w:rsidR="00917E48" w:rsidRPr="0032500D" w:rsidRDefault="00917E48" w:rsidP="0032500D">
      <w:pPr>
        <w:pStyle w:val="20"/>
        <w:spacing w:after="0" w:line="240" w:lineRule="auto"/>
        <w:ind w:firstLine="709"/>
        <w:jc w:val="both"/>
        <w:rPr>
          <w:color w:val="auto"/>
        </w:rPr>
      </w:pPr>
      <w:r w:rsidRPr="0032500D">
        <w:rPr>
          <w:color w:val="auto"/>
        </w:rPr>
        <w:t xml:space="preserve">От имени заявителя могут действовать его представители, наделенные соответствующими полномочиями. В качестве уполномоченного представителя заявителя может быть лицо, указанное в части 2 статьи 5 Федерального закона от 27 июля 2010 г. № 210-ФЗ «Об организации предоставления государственных и муниципальных услуг» (далее – Федеральный закон № 210-ФЗ), за исключением случая, указанного в части 3 статьи 5 Федерального закона </w:t>
      </w:r>
      <w:r w:rsidRPr="0032500D">
        <w:rPr>
          <w:color w:val="auto"/>
        </w:rPr>
        <w:lastRenderedPageBreak/>
        <w:t>№</w:t>
      </w:r>
      <w:r w:rsidR="008476A9" w:rsidRPr="0032500D">
        <w:rPr>
          <w:color w:val="auto"/>
        </w:rPr>
        <w:t> </w:t>
      </w:r>
      <w:r w:rsidRPr="0032500D">
        <w:rPr>
          <w:color w:val="auto"/>
        </w:rPr>
        <w:t>210-ФЗ.</w:t>
      </w:r>
    </w:p>
    <w:p w:rsidR="00347095" w:rsidRPr="0032500D" w:rsidRDefault="0066411B" w:rsidP="0032500D">
      <w:pPr>
        <w:pStyle w:val="20"/>
        <w:shd w:val="clear" w:color="auto" w:fill="auto"/>
        <w:spacing w:after="0" w:line="240" w:lineRule="auto"/>
        <w:ind w:firstLine="709"/>
        <w:jc w:val="both"/>
        <w:rPr>
          <w:color w:val="auto"/>
        </w:rPr>
      </w:pPr>
      <w:r w:rsidRPr="0032500D">
        <w:rPr>
          <w:color w:val="auto"/>
        </w:rPr>
        <w:t xml:space="preserve">1.3. </w:t>
      </w:r>
      <w:r w:rsidR="009675E4" w:rsidRPr="0032500D">
        <w:rPr>
          <w:color w:val="auto"/>
        </w:rPr>
        <w:t>Т</w:t>
      </w:r>
      <w:r w:rsidR="00347095" w:rsidRPr="0032500D">
        <w:rPr>
          <w:color w:val="auto"/>
        </w:rPr>
        <w:t>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государственной информационной системе «</w:t>
      </w:r>
      <w:r w:rsidR="00952B78" w:rsidRPr="0032500D">
        <w:rPr>
          <w:color w:val="auto"/>
        </w:rPr>
        <w:t>Единый п</w:t>
      </w:r>
      <w:r w:rsidR="00347095" w:rsidRPr="0032500D">
        <w:rPr>
          <w:color w:val="auto"/>
        </w:rPr>
        <w:t>ортал государственных и муниципальных услуг (функций)»</w:t>
      </w:r>
      <w:r w:rsidR="0052320E" w:rsidRPr="0032500D">
        <w:rPr>
          <w:color w:val="auto"/>
        </w:rPr>
        <w:t xml:space="preserve"> Краснодарского края</w:t>
      </w:r>
    </w:p>
    <w:p w:rsidR="0066411B" w:rsidRPr="0032500D" w:rsidRDefault="0066411B" w:rsidP="0032500D">
      <w:pPr>
        <w:pStyle w:val="20"/>
        <w:shd w:val="clear" w:color="auto" w:fill="auto"/>
        <w:spacing w:after="0" w:line="240" w:lineRule="auto"/>
        <w:ind w:firstLine="0"/>
        <w:rPr>
          <w:color w:val="auto"/>
        </w:rPr>
      </w:pPr>
    </w:p>
    <w:p w:rsidR="00B75AAB" w:rsidRPr="0032500D" w:rsidRDefault="00B75AAB" w:rsidP="0032500D">
      <w:pPr>
        <w:pStyle w:val="afc"/>
        <w:rPr>
          <w:sz w:val="28"/>
          <w:szCs w:val="28"/>
        </w:rPr>
      </w:pPr>
      <w:r w:rsidRPr="0032500D">
        <w:rPr>
          <w:sz w:val="28"/>
          <w:szCs w:val="28"/>
        </w:rPr>
        <w:t xml:space="preserve">Муниципальная услуга предоставляется заявителю в соответствии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r w:rsidRPr="0032500D">
        <w:rPr>
          <w:sz w:val="28"/>
          <w:szCs w:val="28"/>
          <w:shd w:val="clear" w:color="auto" w:fill="FFFFFF"/>
        </w:rPr>
        <w:t>и (или) на региональном портале государственных и муниципальных услуг Краснодарского края в информационно-телекоммуникационной сети Интернет</w:t>
      </w:r>
      <w:r w:rsidRPr="0032500D">
        <w:rPr>
          <w:sz w:val="28"/>
          <w:szCs w:val="28"/>
        </w:rPr>
        <w:t xml:space="preserve"> (далее соответственно – категории (признаки) заявителей, Портал). </w:t>
      </w:r>
    </w:p>
    <w:p w:rsidR="009675E4" w:rsidRPr="0032500D" w:rsidRDefault="002C10FA" w:rsidP="0032500D">
      <w:pPr>
        <w:pStyle w:val="20"/>
        <w:shd w:val="clear" w:color="auto" w:fill="auto"/>
        <w:spacing w:after="0" w:line="240" w:lineRule="auto"/>
        <w:ind w:firstLine="709"/>
        <w:jc w:val="both"/>
        <w:rPr>
          <w:color w:val="auto"/>
          <w:lang w:bidi="ar-SA"/>
        </w:rPr>
      </w:pPr>
      <w:r w:rsidRPr="0032500D">
        <w:rPr>
          <w:color w:val="auto"/>
          <w:lang w:bidi="ar-SA"/>
        </w:rPr>
        <w:t xml:space="preserve">Идентификаторы категорий (признаков) заявителей приведены в </w:t>
      </w:r>
      <w:r w:rsidRPr="006C3701">
        <w:rPr>
          <w:color w:val="auto"/>
          <w:lang w:bidi="ar-SA"/>
        </w:rPr>
        <w:t xml:space="preserve">приложении </w:t>
      </w:r>
      <w:r w:rsidR="0022656F" w:rsidRPr="006C3701">
        <w:rPr>
          <w:color w:val="auto"/>
          <w:lang w:bidi="ar-SA"/>
        </w:rPr>
        <w:t>2</w:t>
      </w:r>
      <w:r w:rsidRPr="0032500D">
        <w:rPr>
          <w:color w:val="auto"/>
          <w:lang w:bidi="ar-SA"/>
        </w:rPr>
        <w:t xml:space="preserve"> к настоящему регламенту.</w:t>
      </w:r>
    </w:p>
    <w:p w:rsidR="002C10FA" w:rsidRPr="0032500D" w:rsidRDefault="002C10FA" w:rsidP="0032500D">
      <w:pPr>
        <w:pStyle w:val="20"/>
        <w:shd w:val="clear" w:color="auto" w:fill="auto"/>
        <w:spacing w:after="0" w:line="240" w:lineRule="auto"/>
        <w:ind w:firstLine="0"/>
        <w:rPr>
          <w:color w:val="auto"/>
          <w:lang w:bidi="ar-SA"/>
        </w:rPr>
      </w:pPr>
    </w:p>
    <w:p w:rsidR="00D25362" w:rsidRPr="0032500D" w:rsidRDefault="00924E75" w:rsidP="0032500D">
      <w:pPr>
        <w:pStyle w:val="20"/>
        <w:shd w:val="clear" w:color="auto" w:fill="auto"/>
        <w:spacing w:after="0" w:line="240" w:lineRule="auto"/>
        <w:ind w:firstLine="0"/>
        <w:rPr>
          <w:b/>
          <w:color w:val="auto"/>
        </w:rPr>
      </w:pPr>
      <w:r w:rsidRPr="0032500D">
        <w:rPr>
          <w:b/>
          <w:color w:val="auto"/>
        </w:rPr>
        <w:t>2. Стандарт предоставления муниципальной услуги</w:t>
      </w:r>
    </w:p>
    <w:p w:rsidR="009675E4" w:rsidRPr="0032500D" w:rsidRDefault="009675E4" w:rsidP="0032500D">
      <w:pPr>
        <w:pStyle w:val="20"/>
        <w:spacing w:after="0" w:line="240" w:lineRule="auto"/>
        <w:ind w:firstLine="709"/>
        <w:jc w:val="both"/>
        <w:rPr>
          <w:color w:val="auto"/>
        </w:rPr>
      </w:pPr>
    </w:p>
    <w:p w:rsidR="009675E4" w:rsidRPr="0032500D" w:rsidRDefault="009675E4" w:rsidP="0032500D">
      <w:pPr>
        <w:pStyle w:val="20"/>
        <w:spacing w:after="0" w:line="240" w:lineRule="auto"/>
        <w:ind w:firstLine="709"/>
        <w:jc w:val="both"/>
        <w:rPr>
          <w:color w:val="auto"/>
        </w:rPr>
      </w:pPr>
      <w:r w:rsidRPr="0032500D">
        <w:rPr>
          <w:color w:val="auto"/>
        </w:rPr>
        <w:t>2.1 Наименование муниципальной услуги</w:t>
      </w:r>
    </w:p>
    <w:p w:rsidR="009675E4" w:rsidRPr="0032500D" w:rsidRDefault="009675E4" w:rsidP="0032500D">
      <w:pPr>
        <w:pStyle w:val="20"/>
        <w:spacing w:after="0" w:line="240" w:lineRule="auto"/>
        <w:rPr>
          <w:color w:val="auto"/>
        </w:rPr>
      </w:pPr>
    </w:p>
    <w:p w:rsidR="009675E4" w:rsidRPr="0032500D" w:rsidRDefault="00B75AAB" w:rsidP="0032500D">
      <w:pPr>
        <w:pStyle w:val="20"/>
        <w:spacing w:after="0" w:line="240" w:lineRule="auto"/>
        <w:ind w:firstLine="709"/>
        <w:jc w:val="both"/>
        <w:rPr>
          <w:color w:val="auto"/>
        </w:rPr>
      </w:pPr>
      <w:r w:rsidRPr="0032500D">
        <w:rPr>
          <w:color w:val="auto"/>
        </w:rPr>
        <w:t>Наименование муниципальной услуги – «</w:t>
      </w:r>
      <w:r w:rsidR="00C04CEE" w:rsidRPr="0032500D">
        <w:rPr>
          <w:color w:val="auto"/>
        </w:rPr>
        <w:t>Согласование переустройства и (или) перепланировки помещения в многоквартирном доме</w:t>
      </w:r>
      <w:r w:rsidRPr="0032500D">
        <w:rPr>
          <w:color w:val="auto"/>
        </w:rPr>
        <w:t>».</w:t>
      </w:r>
    </w:p>
    <w:p w:rsidR="00B75AAB" w:rsidRPr="0032500D" w:rsidRDefault="00B75AAB" w:rsidP="0032500D">
      <w:pPr>
        <w:pStyle w:val="20"/>
        <w:spacing w:after="0" w:line="240" w:lineRule="auto"/>
        <w:ind w:firstLine="709"/>
        <w:jc w:val="both"/>
        <w:rPr>
          <w:color w:val="auto"/>
        </w:rPr>
      </w:pPr>
    </w:p>
    <w:p w:rsidR="009675E4" w:rsidRPr="0032500D" w:rsidRDefault="00E05197" w:rsidP="0032500D">
      <w:pPr>
        <w:pStyle w:val="20"/>
        <w:spacing w:after="0" w:line="240" w:lineRule="auto"/>
        <w:ind w:firstLine="709"/>
        <w:jc w:val="both"/>
        <w:rPr>
          <w:color w:val="auto"/>
        </w:rPr>
      </w:pPr>
      <w:r w:rsidRPr="0032500D">
        <w:rPr>
          <w:color w:val="auto"/>
        </w:rPr>
        <w:t>2.2</w:t>
      </w:r>
      <w:r w:rsidR="009675E4" w:rsidRPr="0032500D">
        <w:rPr>
          <w:color w:val="auto"/>
        </w:rPr>
        <w:t>. Наименование органа, предоставляющего муниципальную услугу</w:t>
      </w:r>
    </w:p>
    <w:p w:rsidR="009675E4" w:rsidRPr="0032500D" w:rsidRDefault="009675E4" w:rsidP="0032500D">
      <w:pPr>
        <w:pStyle w:val="20"/>
        <w:spacing w:after="0" w:line="240" w:lineRule="auto"/>
        <w:rPr>
          <w:color w:val="auto"/>
        </w:rPr>
      </w:pPr>
    </w:p>
    <w:p w:rsidR="00B75AAB" w:rsidRPr="0032500D" w:rsidRDefault="00B75AAB" w:rsidP="0032500D">
      <w:pPr>
        <w:pStyle w:val="20"/>
        <w:spacing w:after="0" w:line="240" w:lineRule="auto"/>
        <w:ind w:firstLine="709"/>
        <w:jc w:val="both"/>
        <w:rPr>
          <w:color w:val="auto"/>
        </w:rPr>
      </w:pPr>
      <w:r w:rsidRPr="0032500D">
        <w:rPr>
          <w:color w:val="auto"/>
        </w:rPr>
        <w:t>2.2.1. Муниципальная услуга предоставляется администрацией муниципального образования Брюховецкий муниципальный район Краснодарского края (далее – орган, предоставляющий муниципальную услугу)</w:t>
      </w:r>
      <w:r w:rsidR="007E43A6">
        <w:rPr>
          <w:color w:val="auto"/>
        </w:rPr>
        <w:t xml:space="preserve"> в лице </w:t>
      </w:r>
      <w:r w:rsidR="007E43A6" w:rsidRPr="0032500D">
        <w:rPr>
          <w:color w:val="auto"/>
        </w:rPr>
        <w:t>отдел</w:t>
      </w:r>
      <w:r w:rsidR="007E43A6">
        <w:rPr>
          <w:color w:val="auto"/>
        </w:rPr>
        <w:t>а</w:t>
      </w:r>
      <w:r w:rsidR="007E43A6" w:rsidRPr="0032500D">
        <w:rPr>
          <w:color w:val="auto"/>
        </w:rPr>
        <w:t xml:space="preserve"> по архитектуре и градостроительству управления по архитектуре, строительству и ЖКХ администрации муниципального образования Брюховецкий муниципальный район Краснодарского края (далее - уполномоченный орган).</w:t>
      </w:r>
    </w:p>
    <w:p w:rsidR="00B75AAB" w:rsidRPr="0032500D" w:rsidRDefault="00B75AAB" w:rsidP="0032500D">
      <w:pPr>
        <w:pStyle w:val="20"/>
        <w:spacing w:after="0" w:line="240" w:lineRule="auto"/>
        <w:ind w:firstLine="709"/>
        <w:jc w:val="both"/>
        <w:rPr>
          <w:color w:val="auto"/>
        </w:rPr>
      </w:pPr>
      <w:r w:rsidRPr="0032500D">
        <w:rPr>
          <w:color w:val="auto"/>
        </w:rPr>
        <w:t xml:space="preserve">2.2.2. В предоставлении муниципальной услуги участвуют: уполномоченный орган, </w:t>
      </w:r>
      <w:r w:rsidR="00366797" w:rsidRPr="0032500D">
        <w:rPr>
          <w:color w:val="auto"/>
        </w:rPr>
        <w:t xml:space="preserve">межведомственная комиссия по строительству и использованию жилищного фонда на территории муниципального образования Брюховецкий муниципальный район Краснодарского края (далее – Комиссия), </w:t>
      </w:r>
      <w:r w:rsidRPr="0032500D">
        <w:rPr>
          <w:color w:val="auto"/>
        </w:rPr>
        <w:t>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B75AAB" w:rsidRPr="0032500D" w:rsidRDefault="00B75AAB" w:rsidP="0032500D">
      <w:pPr>
        <w:pStyle w:val="20"/>
        <w:spacing w:after="0" w:line="240" w:lineRule="auto"/>
        <w:ind w:firstLine="709"/>
        <w:jc w:val="both"/>
        <w:rPr>
          <w:color w:val="auto"/>
        </w:rPr>
      </w:pPr>
      <w:r w:rsidRPr="0032500D">
        <w:rPr>
          <w:color w:val="auto"/>
        </w:rPr>
        <w:t xml:space="preserve">В процессе предоставления муниципальной услуги уполномоченный орган в соответствии с действующим законодательством взаимодействует </w:t>
      </w:r>
      <w:proofErr w:type="gramStart"/>
      <w:r w:rsidRPr="0032500D">
        <w:rPr>
          <w:color w:val="auto"/>
        </w:rPr>
        <w:t>с</w:t>
      </w:r>
      <w:proofErr w:type="gramEnd"/>
      <w:r w:rsidRPr="0032500D">
        <w:rPr>
          <w:color w:val="auto"/>
        </w:rPr>
        <w:t>:</w:t>
      </w:r>
    </w:p>
    <w:p w:rsidR="00BC67D9" w:rsidRPr="0032500D" w:rsidRDefault="00B75AAB" w:rsidP="0032500D">
      <w:pPr>
        <w:pStyle w:val="20"/>
        <w:spacing w:after="0" w:line="240" w:lineRule="auto"/>
        <w:ind w:firstLine="709"/>
        <w:jc w:val="both"/>
        <w:rPr>
          <w:color w:val="auto"/>
        </w:rPr>
      </w:pPr>
      <w:r w:rsidRPr="0032500D">
        <w:rPr>
          <w:color w:val="auto"/>
        </w:rPr>
        <w:t>Управлением Федеральной службы государственной регистрации, кадастра и картографии по Краснодарскому краю</w:t>
      </w:r>
      <w:r w:rsidR="00BC67D9" w:rsidRPr="0032500D">
        <w:rPr>
          <w:color w:val="auto"/>
        </w:rPr>
        <w:t>;</w:t>
      </w:r>
    </w:p>
    <w:p w:rsidR="00BC67D9" w:rsidRPr="0032500D" w:rsidRDefault="00BC67D9" w:rsidP="0032500D">
      <w:pPr>
        <w:pStyle w:val="20"/>
        <w:spacing w:after="0" w:line="240" w:lineRule="auto"/>
        <w:ind w:firstLine="709"/>
        <w:jc w:val="both"/>
        <w:rPr>
          <w:color w:val="auto"/>
        </w:rPr>
      </w:pPr>
      <w:r w:rsidRPr="0032500D">
        <w:rPr>
          <w:color w:val="auto"/>
        </w:rPr>
        <w:t>Управлением Федеральной налоговой службы по Краснодарскому краю;</w:t>
      </w:r>
    </w:p>
    <w:p w:rsidR="00BC67D9" w:rsidRPr="0032500D" w:rsidRDefault="00BC67D9" w:rsidP="0032500D">
      <w:pPr>
        <w:pStyle w:val="20"/>
        <w:spacing w:after="0" w:line="240" w:lineRule="auto"/>
        <w:ind w:firstLine="709"/>
        <w:jc w:val="both"/>
        <w:rPr>
          <w:color w:val="auto"/>
        </w:rPr>
      </w:pPr>
      <w:r w:rsidRPr="006C3701">
        <w:rPr>
          <w:color w:val="auto"/>
        </w:rPr>
        <w:lastRenderedPageBreak/>
        <w:t>специализированными государственными организациями, осуществляющими технический уч</w:t>
      </w:r>
      <w:r w:rsidR="006C3701" w:rsidRPr="006C3701">
        <w:rPr>
          <w:color w:val="auto"/>
        </w:rPr>
        <w:t>е</w:t>
      </w:r>
      <w:r w:rsidRPr="006C3701">
        <w:rPr>
          <w:color w:val="auto"/>
        </w:rPr>
        <w:t>т жилищного фонда;</w:t>
      </w:r>
    </w:p>
    <w:p w:rsidR="00B61F64" w:rsidRPr="0032500D" w:rsidRDefault="00BC67D9" w:rsidP="0032500D">
      <w:pPr>
        <w:pStyle w:val="20"/>
        <w:spacing w:after="0" w:line="240" w:lineRule="auto"/>
        <w:ind w:firstLine="709"/>
        <w:jc w:val="both"/>
        <w:rPr>
          <w:color w:val="auto"/>
        </w:rPr>
      </w:pPr>
      <w:r w:rsidRPr="0032500D">
        <w:rPr>
          <w:color w:val="auto"/>
        </w:rPr>
        <w:t xml:space="preserve">управлением государственной </w:t>
      </w:r>
      <w:proofErr w:type="gramStart"/>
      <w:r w:rsidRPr="0032500D">
        <w:rPr>
          <w:color w:val="auto"/>
        </w:rPr>
        <w:t>охраны объектов культурного наследия администрации Краснодарского края</w:t>
      </w:r>
      <w:proofErr w:type="gramEnd"/>
      <w:r w:rsidRPr="0032500D">
        <w:rPr>
          <w:color w:val="auto"/>
        </w:rPr>
        <w:t>.</w:t>
      </w:r>
    </w:p>
    <w:p w:rsidR="00B75AAB" w:rsidRPr="0032500D" w:rsidRDefault="00B75AAB" w:rsidP="0032500D">
      <w:pPr>
        <w:pStyle w:val="20"/>
        <w:spacing w:after="0" w:line="240" w:lineRule="auto"/>
        <w:ind w:firstLine="709"/>
        <w:jc w:val="both"/>
        <w:rPr>
          <w:color w:val="auto"/>
        </w:rPr>
      </w:pPr>
    </w:p>
    <w:p w:rsidR="009675E4" w:rsidRPr="0032500D" w:rsidRDefault="00E05197" w:rsidP="0032500D">
      <w:pPr>
        <w:pStyle w:val="20"/>
        <w:spacing w:after="0" w:line="240" w:lineRule="auto"/>
        <w:ind w:firstLine="709"/>
        <w:jc w:val="both"/>
        <w:rPr>
          <w:color w:val="auto"/>
        </w:rPr>
      </w:pPr>
      <w:r w:rsidRPr="0032500D">
        <w:rPr>
          <w:color w:val="auto"/>
        </w:rPr>
        <w:t>2.3</w:t>
      </w:r>
      <w:r w:rsidR="009675E4" w:rsidRPr="0032500D">
        <w:rPr>
          <w:color w:val="auto"/>
        </w:rPr>
        <w:t>. Результат предоставления муниципальной услуги</w:t>
      </w:r>
    </w:p>
    <w:p w:rsidR="009675E4" w:rsidRPr="0032500D" w:rsidRDefault="009675E4" w:rsidP="0032500D">
      <w:pPr>
        <w:pStyle w:val="20"/>
        <w:spacing w:after="0" w:line="240" w:lineRule="auto"/>
        <w:ind w:firstLine="709"/>
        <w:jc w:val="both"/>
        <w:rPr>
          <w:color w:val="auto"/>
        </w:rPr>
      </w:pPr>
    </w:p>
    <w:p w:rsidR="00B75AAB" w:rsidRPr="0032500D" w:rsidRDefault="00B75AAB" w:rsidP="0032500D">
      <w:pPr>
        <w:pStyle w:val="20"/>
        <w:spacing w:after="0" w:line="240" w:lineRule="auto"/>
        <w:ind w:firstLine="709"/>
        <w:jc w:val="both"/>
        <w:rPr>
          <w:color w:val="auto"/>
        </w:rPr>
      </w:pPr>
      <w:r w:rsidRPr="0032500D">
        <w:rPr>
          <w:color w:val="auto"/>
        </w:rPr>
        <w:t>2.3.1. Результатом предоставления муниципальной услуги является:</w:t>
      </w:r>
    </w:p>
    <w:p w:rsidR="00BC67D9" w:rsidRPr="0032500D" w:rsidRDefault="00B75AAB" w:rsidP="0032500D">
      <w:pPr>
        <w:pStyle w:val="20"/>
        <w:spacing w:after="0" w:line="240" w:lineRule="auto"/>
        <w:ind w:firstLine="709"/>
        <w:jc w:val="both"/>
        <w:rPr>
          <w:color w:val="auto"/>
        </w:rPr>
      </w:pPr>
      <w:r w:rsidRPr="0032500D">
        <w:rPr>
          <w:color w:val="auto"/>
        </w:rPr>
        <w:t xml:space="preserve">2.3.1.1. </w:t>
      </w:r>
      <w:r w:rsidR="00BC67D9" w:rsidRPr="0032500D">
        <w:rPr>
          <w:color w:val="auto"/>
        </w:rPr>
        <w:t>В случае согласования переустройства и (или) перепланировки помещения в многоквартирном доме:</w:t>
      </w:r>
    </w:p>
    <w:p w:rsidR="00BC67D9" w:rsidRPr="0032500D" w:rsidRDefault="00BC67D9" w:rsidP="0032500D">
      <w:pPr>
        <w:pStyle w:val="20"/>
        <w:spacing w:after="0" w:line="240" w:lineRule="auto"/>
        <w:ind w:firstLine="709"/>
        <w:jc w:val="both"/>
        <w:rPr>
          <w:color w:val="auto"/>
        </w:rPr>
      </w:pPr>
      <w:r w:rsidRPr="0032500D">
        <w:rPr>
          <w:color w:val="auto"/>
        </w:rPr>
        <w:t>1) решение о согласовании переустройства и (или) перепланировки помещения в многоквартирном доме по форме, утвержденной приложением 2 к Приказу Министерства строительства и жилищно-коммунального хозяйства Российской Федерации от 04 апреля 2024 г. № 240</w:t>
      </w:r>
      <w:r w:rsidR="00C9561F">
        <w:rPr>
          <w:color w:val="auto"/>
        </w:rPr>
        <w:t>/</w:t>
      </w:r>
      <w:proofErr w:type="spellStart"/>
      <w:proofErr w:type="gramStart"/>
      <w:r w:rsidRPr="0032500D">
        <w:rPr>
          <w:color w:val="auto"/>
        </w:rPr>
        <w:t>пр</w:t>
      </w:r>
      <w:proofErr w:type="spellEnd"/>
      <w:proofErr w:type="gramEnd"/>
      <w:r w:rsidRPr="0032500D">
        <w:rPr>
          <w:color w:val="auto"/>
        </w:rPr>
        <w:t xml:space="preserve"> «Об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(далее – Приказ № 240</w:t>
      </w:r>
      <w:r w:rsidR="00C9561F">
        <w:rPr>
          <w:color w:val="auto"/>
        </w:rPr>
        <w:t>/</w:t>
      </w:r>
      <w:proofErr w:type="spellStart"/>
      <w:proofErr w:type="gramStart"/>
      <w:r w:rsidRPr="0032500D">
        <w:rPr>
          <w:color w:val="auto"/>
        </w:rPr>
        <w:t>пр</w:t>
      </w:r>
      <w:proofErr w:type="spellEnd"/>
      <w:proofErr w:type="gramEnd"/>
      <w:r w:rsidRPr="0032500D">
        <w:rPr>
          <w:color w:val="auto"/>
        </w:rPr>
        <w:t>), подписанное главой муниципального образования Брюховецкий муниципальный район Краснодарского края либо уполномоченным им лицом;</w:t>
      </w:r>
    </w:p>
    <w:p w:rsidR="00BC67D9" w:rsidRPr="0032500D" w:rsidRDefault="00BC67D9" w:rsidP="0032500D">
      <w:pPr>
        <w:pStyle w:val="20"/>
        <w:spacing w:after="0" w:line="240" w:lineRule="auto"/>
        <w:ind w:firstLine="709"/>
        <w:jc w:val="both"/>
        <w:rPr>
          <w:color w:val="auto"/>
        </w:rPr>
      </w:pPr>
      <w:r w:rsidRPr="0032500D">
        <w:rPr>
          <w:color w:val="auto"/>
        </w:rPr>
        <w:t>2) решение об отказе в согласовании переустройства и (или) перепланировки помещения в многоквартирном доме по форме утвержденной приложением 2 к Приказу № 240</w:t>
      </w:r>
      <w:r w:rsidR="00C9561F">
        <w:rPr>
          <w:color w:val="auto"/>
        </w:rPr>
        <w:t>/</w:t>
      </w:r>
      <w:proofErr w:type="spellStart"/>
      <w:proofErr w:type="gramStart"/>
      <w:r w:rsidRPr="0032500D">
        <w:rPr>
          <w:color w:val="auto"/>
        </w:rPr>
        <w:t>пр</w:t>
      </w:r>
      <w:proofErr w:type="spellEnd"/>
      <w:proofErr w:type="gramEnd"/>
      <w:r w:rsidRPr="0032500D">
        <w:rPr>
          <w:color w:val="auto"/>
        </w:rPr>
        <w:t>, подписанное главой муниципального образования Брюховецкий муниципальный район Краснодарского края либо уполномоченным им лицом;</w:t>
      </w:r>
    </w:p>
    <w:p w:rsidR="00BC67D9" w:rsidRPr="0032500D" w:rsidRDefault="00BC67D9" w:rsidP="0032500D">
      <w:pPr>
        <w:pStyle w:val="20"/>
        <w:spacing w:after="0" w:line="240" w:lineRule="auto"/>
        <w:ind w:firstLine="709"/>
        <w:jc w:val="both"/>
        <w:rPr>
          <w:color w:val="auto"/>
        </w:rPr>
      </w:pPr>
      <w:r w:rsidRPr="0032500D">
        <w:rPr>
          <w:color w:val="auto"/>
        </w:rPr>
        <w:t>3) решение об отказе в предоставлении муниципальной услуги в форме письма, подписанного председателем Комиссии.</w:t>
      </w:r>
    </w:p>
    <w:p w:rsidR="00841F90" w:rsidRPr="0032500D" w:rsidRDefault="00A73C08" w:rsidP="0032500D">
      <w:pPr>
        <w:pStyle w:val="20"/>
        <w:spacing w:after="0" w:line="240" w:lineRule="auto"/>
        <w:ind w:firstLine="709"/>
        <w:jc w:val="both"/>
        <w:rPr>
          <w:color w:val="auto"/>
        </w:rPr>
      </w:pPr>
      <w:r w:rsidRPr="0032500D">
        <w:rPr>
          <w:color w:val="auto"/>
        </w:rPr>
        <w:t>2.3.1</w:t>
      </w:r>
      <w:r w:rsidR="00B75AAB" w:rsidRPr="0032500D">
        <w:rPr>
          <w:color w:val="auto"/>
        </w:rPr>
        <w:t xml:space="preserve">.2. </w:t>
      </w:r>
      <w:r w:rsidR="00841F90" w:rsidRPr="0032500D">
        <w:rPr>
          <w:color w:val="auto"/>
        </w:rPr>
        <w:t>В случае исправления допущенных опечаток и ошибок в выданных в результате предоставления муниципальной услуги документах:</w:t>
      </w:r>
    </w:p>
    <w:p w:rsidR="00841F90" w:rsidRPr="0032500D" w:rsidRDefault="00841F90" w:rsidP="0032500D">
      <w:pPr>
        <w:pStyle w:val="20"/>
        <w:spacing w:after="0" w:line="240" w:lineRule="auto"/>
        <w:ind w:firstLine="709"/>
        <w:jc w:val="both"/>
        <w:rPr>
          <w:color w:val="auto"/>
        </w:rPr>
      </w:pPr>
      <w:r w:rsidRPr="0032500D">
        <w:rPr>
          <w:color w:val="auto"/>
        </w:rPr>
        <w:t>документ, выданный по результату ранее предоставленной муниципальной услуги, без опечаток и ошибок;</w:t>
      </w:r>
    </w:p>
    <w:p w:rsidR="00841F90" w:rsidRPr="0032500D" w:rsidRDefault="00841F90" w:rsidP="0032500D">
      <w:pPr>
        <w:pStyle w:val="20"/>
        <w:spacing w:after="0" w:line="240" w:lineRule="auto"/>
        <w:ind w:firstLine="709"/>
        <w:jc w:val="both"/>
        <w:rPr>
          <w:color w:val="auto"/>
        </w:rPr>
      </w:pPr>
      <w:r w:rsidRPr="0032500D">
        <w:rPr>
          <w:color w:val="auto"/>
        </w:rPr>
        <w:t>решение об отказе в предоставлении муниципальной услуги в форме письма, подписанного руководителем уполномоченного органа либо иным уполномоченным им лицом.</w:t>
      </w:r>
    </w:p>
    <w:p w:rsidR="00841F90" w:rsidRPr="0032500D" w:rsidRDefault="00A73C08" w:rsidP="0032500D">
      <w:pPr>
        <w:pStyle w:val="20"/>
        <w:spacing w:after="0" w:line="240" w:lineRule="auto"/>
        <w:ind w:firstLine="709"/>
        <w:jc w:val="both"/>
        <w:rPr>
          <w:color w:val="auto"/>
        </w:rPr>
      </w:pPr>
      <w:r w:rsidRPr="0032500D">
        <w:rPr>
          <w:color w:val="auto"/>
        </w:rPr>
        <w:t>2.3.1</w:t>
      </w:r>
      <w:r w:rsidR="00B75AAB" w:rsidRPr="0032500D">
        <w:rPr>
          <w:color w:val="auto"/>
        </w:rPr>
        <w:t xml:space="preserve">.3. </w:t>
      </w:r>
      <w:r w:rsidR="00841F90" w:rsidRPr="0032500D">
        <w:rPr>
          <w:color w:val="auto"/>
        </w:rPr>
        <w:t>В случае выдачи дубликата документа, выданного по результату ранее предоставленной муниципальной услуги:</w:t>
      </w:r>
    </w:p>
    <w:p w:rsidR="00841F90" w:rsidRPr="0032500D" w:rsidRDefault="00841F90" w:rsidP="0032500D">
      <w:pPr>
        <w:pStyle w:val="20"/>
        <w:spacing w:after="0" w:line="240" w:lineRule="auto"/>
        <w:ind w:firstLine="709"/>
        <w:jc w:val="both"/>
        <w:rPr>
          <w:color w:val="auto"/>
        </w:rPr>
      </w:pPr>
      <w:r w:rsidRPr="0032500D">
        <w:rPr>
          <w:color w:val="auto"/>
        </w:rPr>
        <w:t>дубликат документа, выданного по результату ранее предоставленной муниципальной услуги;</w:t>
      </w:r>
    </w:p>
    <w:p w:rsidR="00B75AAB" w:rsidRPr="0032500D" w:rsidRDefault="00841F90" w:rsidP="0032500D">
      <w:pPr>
        <w:pStyle w:val="20"/>
        <w:spacing w:after="0" w:line="240" w:lineRule="auto"/>
        <w:ind w:firstLine="709"/>
        <w:jc w:val="both"/>
        <w:rPr>
          <w:color w:val="auto"/>
        </w:rPr>
      </w:pPr>
      <w:r w:rsidRPr="0032500D">
        <w:rPr>
          <w:color w:val="auto"/>
        </w:rPr>
        <w:t>решение об отказе в предоставлении муниципальной услуги в форме письма, подписанного руководителем уполномоченного органа либо иным уполномоченным им лицом</w:t>
      </w:r>
      <w:r w:rsidR="00F00551" w:rsidRPr="0032500D">
        <w:rPr>
          <w:color w:val="auto"/>
        </w:rPr>
        <w:t>.</w:t>
      </w:r>
    </w:p>
    <w:p w:rsidR="00B75AAB" w:rsidRPr="0032500D" w:rsidRDefault="00A73C08" w:rsidP="0032500D">
      <w:pPr>
        <w:pStyle w:val="20"/>
        <w:spacing w:after="0" w:line="240" w:lineRule="auto"/>
        <w:ind w:firstLine="709"/>
        <w:jc w:val="both"/>
        <w:rPr>
          <w:color w:val="auto"/>
        </w:rPr>
      </w:pPr>
      <w:r w:rsidRPr="0032500D">
        <w:rPr>
          <w:color w:val="auto"/>
        </w:rPr>
        <w:t>2.3.2</w:t>
      </w:r>
      <w:r w:rsidR="00B75AAB" w:rsidRPr="0032500D">
        <w:rPr>
          <w:color w:val="auto"/>
        </w:rPr>
        <w:t xml:space="preserve">. Результат предоставления муниципальной услуги заявитель вправе получить по его выбору, за исключением случая обращения за получением муниципальной услуги посредством Портала: на бумажном носителе либо в </w:t>
      </w:r>
      <w:r w:rsidR="00B75AAB" w:rsidRPr="0032500D">
        <w:rPr>
          <w:color w:val="auto"/>
        </w:rPr>
        <w:lastRenderedPageBreak/>
        <w:t>форме электронного документа, подписанного усиленной квалифицированной электронной подписью.</w:t>
      </w:r>
    </w:p>
    <w:p w:rsidR="00B75AAB" w:rsidRPr="0032500D" w:rsidRDefault="00A73C08" w:rsidP="0032500D">
      <w:pPr>
        <w:pStyle w:val="20"/>
        <w:spacing w:after="0" w:line="240" w:lineRule="auto"/>
        <w:ind w:firstLine="709"/>
        <w:jc w:val="both"/>
        <w:rPr>
          <w:color w:val="auto"/>
        </w:rPr>
      </w:pPr>
      <w:r w:rsidRPr="0032500D">
        <w:rPr>
          <w:color w:val="auto"/>
        </w:rPr>
        <w:t>2.3.2</w:t>
      </w:r>
      <w:r w:rsidR="00B75AAB" w:rsidRPr="0032500D">
        <w:rPr>
          <w:color w:val="auto"/>
        </w:rPr>
        <w:t>.1. В случае обращения за получением муниципальной услуги через МФЦ – непосредственно в МФЦ.</w:t>
      </w:r>
    </w:p>
    <w:p w:rsidR="00B75AAB" w:rsidRPr="0032500D" w:rsidRDefault="00A73C08" w:rsidP="0032500D">
      <w:pPr>
        <w:pStyle w:val="20"/>
        <w:spacing w:after="0" w:line="240" w:lineRule="auto"/>
        <w:ind w:firstLine="709"/>
        <w:jc w:val="both"/>
        <w:rPr>
          <w:color w:val="auto"/>
        </w:rPr>
      </w:pPr>
      <w:r w:rsidRPr="0032500D">
        <w:rPr>
          <w:color w:val="auto"/>
        </w:rPr>
        <w:t>2.3.2</w:t>
      </w:r>
      <w:r w:rsidR="00B75AAB" w:rsidRPr="0032500D">
        <w:rPr>
          <w:color w:val="auto"/>
        </w:rPr>
        <w:t>.2. В случае обращения заявителя за получением муниципальной услуги в уполномоченный орган – непосредственно в уполномоченном органе.</w:t>
      </w:r>
    </w:p>
    <w:p w:rsidR="00B75AAB" w:rsidRPr="0032500D" w:rsidRDefault="00A73C08" w:rsidP="0032500D">
      <w:pPr>
        <w:pStyle w:val="20"/>
        <w:spacing w:after="0" w:line="240" w:lineRule="auto"/>
        <w:ind w:firstLine="709"/>
        <w:jc w:val="both"/>
        <w:rPr>
          <w:color w:val="auto"/>
        </w:rPr>
      </w:pPr>
      <w:r w:rsidRPr="0032500D">
        <w:rPr>
          <w:color w:val="auto"/>
        </w:rPr>
        <w:t>2.3.2</w:t>
      </w:r>
      <w:r w:rsidR="00B75AAB" w:rsidRPr="0032500D">
        <w:rPr>
          <w:color w:val="auto"/>
        </w:rPr>
        <w:t>.3. В случае обращения за получением муниципальной услуги посредством Портала – непосредственно в уполномоченном органе.</w:t>
      </w:r>
    </w:p>
    <w:p w:rsidR="00B75AAB" w:rsidRPr="0032500D" w:rsidRDefault="00B75AAB" w:rsidP="0032500D">
      <w:pPr>
        <w:pStyle w:val="20"/>
        <w:spacing w:after="0" w:line="240" w:lineRule="auto"/>
        <w:ind w:firstLine="709"/>
        <w:jc w:val="both"/>
        <w:rPr>
          <w:color w:val="auto"/>
        </w:rPr>
      </w:pPr>
      <w:r w:rsidRPr="0032500D">
        <w:rPr>
          <w:color w:val="auto"/>
        </w:rPr>
        <w:t>Сканированная копия результата предоставления муниципальной услуги направляется заявителю через Портал.</w:t>
      </w:r>
    </w:p>
    <w:p w:rsidR="001039B0" w:rsidRPr="0032500D" w:rsidRDefault="00A73C08" w:rsidP="0032500D">
      <w:pPr>
        <w:pStyle w:val="20"/>
        <w:spacing w:after="0" w:line="240" w:lineRule="auto"/>
        <w:ind w:firstLine="709"/>
        <w:jc w:val="both"/>
        <w:rPr>
          <w:color w:val="auto"/>
        </w:rPr>
      </w:pPr>
      <w:r w:rsidRPr="0032500D">
        <w:rPr>
          <w:color w:val="auto"/>
        </w:rPr>
        <w:t>2.3.2</w:t>
      </w:r>
      <w:r w:rsidR="00B75AAB" w:rsidRPr="0032500D">
        <w:rPr>
          <w:color w:val="auto"/>
        </w:rPr>
        <w:t xml:space="preserve">.4. </w:t>
      </w:r>
      <w:r w:rsidR="001039B0" w:rsidRPr="0032500D">
        <w:rPr>
          <w:color w:val="auto"/>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1039B0" w:rsidRPr="0032500D" w:rsidRDefault="001039B0" w:rsidP="0032500D">
      <w:pPr>
        <w:pStyle w:val="20"/>
        <w:spacing w:after="0" w:line="240" w:lineRule="auto"/>
        <w:ind w:firstLine="709"/>
        <w:jc w:val="both"/>
        <w:rPr>
          <w:color w:val="auto"/>
        </w:rPr>
      </w:pPr>
      <w:r w:rsidRPr="0032500D">
        <w:rPr>
          <w:color w:val="auto"/>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w:t>
      </w:r>
    </w:p>
    <w:p w:rsidR="001039B0" w:rsidRPr="0032500D" w:rsidRDefault="001039B0" w:rsidP="0032500D">
      <w:pPr>
        <w:pStyle w:val="20"/>
        <w:spacing w:after="0" w:line="240" w:lineRule="auto"/>
        <w:ind w:firstLine="709"/>
        <w:jc w:val="both"/>
        <w:rPr>
          <w:color w:val="auto"/>
        </w:rPr>
      </w:pPr>
      <w:r w:rsidRPr="0032500D">
        <w:rPr>
          <w:color w:val="auto"/>
        </w:rPr>
        <w:t>МФЦ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1039B0" w:rsidRPr="0032500D" w:rsidRDefault="001039B0" w:rsidP="0032500D">
      <w:pPr>
        <w:pStyle w:val="20"/>
        <w:spacing w:after="0" w:line="240" w:lineRule="auto"/>
        <w:ind w:firstLine="709"/>
        <w:jc w:val="both"/>
        <w:rPr>
          <w:color w:val="auto"/>
        </w:rPr>
      </w:pPr>
      <w:r w:rsidRPr="0032500D">
        <w:rPr>
          <w:color w:val="auto"/>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1039B0" w:rsidRPr="0032500D" w:rsidRDefault="001039B0" w:rsidP="0032500D">
      <w:pPr>
        <w:pStyle w:val="20"/>
        <w:spacing w:after="0" w:line="240" w:lineRule="auto"/>
        <w:ind w:firstLine="709"/>
        <w:jc w:val="both"/>
        <w:rPr>
          <w:color w:val="auto"/>
        </w:rPr>
      </w:pPr>
      <w:r w:rsidRPr="0032500D">
        <w:rPr>
          <w:color w:val="auto"/>
        </w:rPr>
        <w:t>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уполномоченный орган.</w:t>
      </w:r>
    </w:p>
    <w:p w:rsidR="00E9481F" w:rsidRPr="00174CFC" w:rsidRDefault="00A73C08" w:rsidP="00E9481F">
      <w:pPr>
        <w:pStyle w:val="20"/>
        <w:spacing w:after="0" w:line="240" w:lineRule="auto"/>
        <w:ind w:firstLine="709"/>
        <w:jc w:val="both"/>
        <w:rPr>
          <w:color w:val="auto"/>
        </w:rPr>
      </w:pPr>
      <w:r w:rsidRPr="00174CFC">
        <w:rPr>
          <w:color w:val="auto"/>
        </w:rPr>
        <w:t>2.3.3</w:t>
      </w:r>
      <w:r w:rsidR="00B75AAB" w:rsidRPr="00174CFC">
        <w:rPr>
          <w:color w:val="auto"/>
        </w:rPr>
        <w:t xml:space="preserve">. </w:t>
      </w:r>
      <w:proofErr w:type="gramStart"/>
      <w:r w:rsidR="00E9481F" w:rsidRPr="00174CFC">
        <w:rPr>
          <w:color w:val="auto"/>
        </w:rPr>
        <w:t>Перепланировка помещения в многоквартирном доме представляет собой изменение границ и (или) площади такого помещения, и (или) образование новых помещений, в том числе в случае объединения собственником помещения и смежного с ним помещения, принадлежащим ему на праве собственности помещением в многоквартирном доме, в одно помещение, и (или) изменение его внутренней планировки (в том числе без изменения границ и (или) площади помещения</w:t>
      </w:r>
      <w:proofErr w:type="gramEnd"/>
      <w:r w:rsidR="00E9481F" w:rsidRPr="00174CFC">
        <w:rPr>
          <w:color w:val="auto"/>
        </w:rPr>
        <w:t xml:space="preserve">). В результате перепланировки помещения также могут быть изменены границы и (или) площадь смежных помещений. Перепланировка влечет за собой необходимость внесения изменений в сведения ЕГРН о границах и (или) площади помещения (помещений) или осуществления государственного кадастрового учета </w:t>
      </w:r>
      <w:r w:rsidR="00E9481F" w:rsidRPr="00174CFC">
        <w:rPr>
          <w:color w:val="auto"/>
        </w:rPr>
        <w:lastRenderedPageBreak/>
        <w:t>образованных помещений и государственной регистрации права на образованные помещения.</w:t>
      </w:r>
    </w:p>
    <w:p w:rsidR="00E9481F" w:rsidRPr="00174CFC" w:rsidRDefault="00E9481F" w:rsidP="00E9481F">
      <w:pPr>
        <w:pStyle w:val="20"/>
        <w:spacing w:after="0" w:line="240" w:lineRule="auto"/>
        <w:ind w:firstLine="709"/>
        <w:jc w:val="both"/>
        <w:rPr>
          <w:color w:val="auto"/>
        </w:rPr>
      </w:pPr>
      <w:proofErr w:type="gramStart"/>
      <w:r w:rsidRPr="00174CFC">
        <w:rPr>
          <w:color w:val="auto"/>
        </w:rPr>
        <w:t>Уполномоченный орган в срок не позднее пяти рабочих дней с даты утверждения (подписания) акта приемочной комиссии, подтверждающего завершение перепланировки помещений в многоквартирном доме обязан направить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орган регистрации прав заявление об осуществлении государственного кадастрового учета или государственного кадастрового учета и государственной</w:t>
      </w:r>
      <w:proofErr w:type="gramEnd"/>
      <w:r w:rsidRPr="00174CFC">
        <w:rPr>
          <w:color w:val="auto"/>
        </w:rPr>
        <w:t xml:space="preserve"> </w:t>
      </w:r>
      <w:proofErr w:type="gramStart"/>
      <w:r w:rsidRPr="00174CFC">
        <w:rPr>
          <w:color w:val="auto"/>
        </w:rPr>
        <w:t>регистрации права заявителя на перепланированное помещение (перепланированные помещения) с пр</w:t>
      </w:r>
      <w:bookmarkStart w:id="1" w:name="_GoBack"/>
      <w:bookmarkEnd w:id="1"/>
      <w:r w:rsidRPr="00174CFC">
        <w:rPr>
          <w:color w:val="auto"/>
        </w:rPr>
        <w:t xml:space="preserve">иложением к такому заявлению акта приемочной комиссии, технического плана перепланированных помещений и решения (документа, подтверждающего принятие решения) о согласовании перепланировки помещений в многоквартирном доме, включая сведения об уплате заявителем государственной пошлины за осуществление государственного кадастрового учета и (или) государственной регистрации прав на недвижимое имущество. </w:t>
      </w:r>
      <w:proofErr w:type="gramEnd"/>
    </w:p>
    <w:p w:rsidR="00B75AAB" w:rsidRPr="0032500D" w:rsidRDefault="00E9481F" w:rsidP="00E9481F">
      <w:pPr>
        <w:pStyle w:val="20"/>
        <w:spacing w:after="0" w:line="240" w:lineRule="auto"/>
        <w:ind w:firstLine="709"/>
        <w:jc w:val="both"/>
        <w:rPr>
          <w:color w:val="auto"/>
        </w:rPr>
      </w:pPr>
      <w:r w:rsidRPr="00174CFC">
        <w:rPr>
          <w:color w:val="auto"/>
        </w:rPr>
        <w:t xml:space="preserve">Перепланировка помещения в многоквартирном доме считается завершенной со дня внесения изменений в сведения ЕГРН о границах и (или) площади помещения или осуществления государственного кадастрового учета и (или) государственной регистрации прав на недвижимое имущество. Орган, предоставляющий </w:t>
      </w:r>
      <w:r w:rsidR="00CE61D2" w:rsidRPr="00174CFC">
        <w:rPr>
          <w:color w:val="auto"/>
        </w:rPr>
        <w:t xml:space="preserve">муниципальную </w:t>
      </w:r>
      <w:r w:rsidRPr="00174CFC">
        <w:rPr>
          <w:color w:val="auto"/>
        </w:rPr>
        <w:t>слугу, направляет выписку из ЕГРН, подтверждающую осуществление государственного кадастрового учета и (или) государственной регистрации прав, собственнику помещения в многоквартирном доме, либо в личный кабинет такого собственника на ЕПГУ, РПГУ либо по адресу электронной почты такого собственника (при наличии сведений об адресе электронной почты в заявлении такого собственника).</w:t>
      </w:r>
    </w:p>
    <w:p w:rsidR="006C3701" w:rsidRPr="0032500D" w:rsidRDefault="006C3701" w:rsidP="0032500D">
      <w:pPr>
        <w:pStyle w:val="20"/>
        <w:spacing w:after="0" w:line="240" w:lineRule="auto"/>
        <w:ind w:firstLine="709"/>
        <w:jc w:val="both"/>
        <w:rPr>
          <w:color w:val="auto"/>
        </w:rPr>
      </w:pPr>
    </w:p>
    <w:p w:rsidR="009675E4" w:rsidRPr="0032500D" w:rsidRDefault="00E05197" w:rsidP="0032500D">
      <w:pPr>
        <w:pStyle w:val="20"/>
        <w:spacing w:after="0" w:line="240" w:lineRule="auto"/>
        <w:ind w:firstLine="709"/>
        <w:jc w:val="both"/>
        <w:rPr>
          <w:color w:val="auto"/>
        </w:rPr>
      </w:pPr>
      <w:r w:rsidRPr="0032500D">
        <w:rPr>
          <w:color w:val="auto"/>
        </w:rPr>
        <w:t>2.4</w:t>
      </w:r>
      <w:r w:rsidR="009675E4" w:rsidRPr="0032500D">
        <w:rPr>
          <w:color w:val="auto"/>
        </w:rPr>
        <w:t>. Срок предоставления муниципальной услуги</w:t>
      </w:r>
    </w:p>
    <w:p w:rsidR="006C3701" w:rsidRDefault="006C3701" w:rsidP="0032500D">
      <w:pPr>
        <w:pStyle w:val="afc"/>
        <w:rPr>
          <w:sz w:val="28"/>
          <w:szCs w:val="28"/>
        </w:rPr>
      </w:pPr>
    </w:p>
    <w:p w:rsidR="00A73C08" w:rsidRPr="0032500D" w:rsidRDefault="0041015B" w:rsidP="0032500D">
      <w:pPr>
        <w:pStyle w:val="afc"/>
        <w:rPr>
          <w:sz w:val="28"/>
          <w:szCs w:val="28"/>
        </w:rPr>
      </w:pPr>
      <w:r w:rsidRPr="0032500D">
        <w:rPr>
          <w:sz w:val="28"/>
          <w:szCs w:val="28"/>
        </w:rPr>
        <w:t>2.4.1</w:t>
      </w:r>
      <w:r w:rsidR="00A73C08" w:rsidRPr="0032500D">
        <w:rPr>
          <w:sz w:val="28"/>
          <w:szCs w:val="28"/>
        </w:rPr>
        <w:t xml:space="preserve">. Максимальный срок предоставления муниципальной услуги (получения заявителем результата предоставления муниципальной услуги) в случаях: </w:t>
      </w:r>
    </w:p>
    <w:p w:rsidR="00F7618D" w:rsidRPr="0032500D" w:rsidRDefault="00F7618D" w:rsidP="0032500D">
      <w:pPr>
        <w:pStyle w:val="afc"/>
        <w:rPr>
          <w:sz w:val="28"/>
          <w:szCs w:val="28"/>
        </w:rPr>
      </w:pPr>
      <w:r w:rsidRPr="0032500D">
        <w:rPr>
          <w:sz w:val="28"/>
          <w:szCs w:val="28"/>
        </w:rPr>
        <w:t>«Согласование переустройства и (или) перепланировки помещения в многоквартирном доме» – не более 48 календарных дней;</w:t>
      </w:r>
    </w:p>
    <w:p w:rsidR="00F7618D" w:rsidRPr="0032500D" w:rsidRDefault="00F7618D" w:rsidP="0032500D">
      <w:pPr>
        <w:pStyle w:val="afc"/>
        <w:rPr>
          <w:sz w:val="28"/>
          <w:szCs w:val="28"/>
        </w:rPr>
      </w:pPr>
      <w:r w:rsidRPr="0032500D">
        <w:rPr>
          <w:sz w:val="28"/>
          <w:szCs w:val="28"/>
        </w:rPr>
        <w:t>«Исправление допущенных опечаток и ошибок в выданных в результате предоставления муниципальной услуги документах» – 5 рабочих дней;</w:t>
      </w:r>
    </w:p>
    <w:p w:rsidR="00F7618D" w:rsidRPr="0032500D" w:rsidRDefault="00F7618D" w:rsidP="0032500D">
      <w:pPr>
        <w:pStyle w:val="afc"/>
        <w:rPr>
          <w:sz w:val="28"/>
          <w:szCs w:val="28"/>
        </w:rPr>
      </w:pPr>
      <w:r w:rsidRPr="0032500D">
        <w:rPr>
          <w:sz w:val="28"/>
          <w:szCs w:val="28"/>
        </w:rPr>
        <w:t xml:space="preserve">«Выдача дубликата документа, выданного по результату ранее предоставленной муниципальной услуги» – 5 рабочих дней. </w:t>
      </w:r>
    </w:p>
    <w:p w:rsidR="00F7618D" w:rsidRPr="0032500D" w:rsidRDefault="00F7618D" w:rsidP="0032500D">
      <w:pPr>
        <w:pStyle w:val="afc"/>
        <w:rPr>
          <w:sz w:val="28"/>
          <w:szCs w:val="28"/>
        </w:rPr>
      </w:pPr>
      <w:r w:rsidRPr="0032500D">
        <w:rPr>
          <w:sz w:val="28"/>
          <w:szCs w:val="28"/>
        </w:rPr>
        <w:t xml:space="preserve">Срок предоставления муниципальной услуги, предусмотренный в данном пункте, в отношении всех случаев предоставления муниципальной услуги исчисляется со дня регистрации заявления и документов и (или) информации, необходимых для предоставления муниципальной услуги, вне зависимости от категории (признаков) заявителя: </w:t>
      </w:r>
    </w:p>
    <w:p w:rsidR="00B04BBC" w:rsidRPr="0032500D" w:rsidRDefault="00B04BBC" w:rsidP="0032500D">
      <w:pPr>
        <w:pStyle w:val="afc"/>
        <w:rPr>
          <w:sz w:val="28"/>
          <w:szCs w:val="28"/>
        </w:rPr>
      </w:pPr>
      <w:r w:rsidRPr="0032500D">
        <w:rPr>
          <w:sz w:val="28"/>
          <w:szCs w:val="28"/>
        </w:rPr>
        <w:t>на Портале;</w:t>
      </w:r>
    </w:p>
    <w:p w:rsidR="00F7618D" w:rsidRPr="0032500D" w:rsidRDefault="00F7618D" w:rsidP="0032500D">
      <w:pPr>
        <w:pStyle w:val="afc"/>
        <w:rPr>
          <w:sz w:val="28"/>
          <w:szCs w:val="28"/>
        </w:rPr>
      </w:pPr>
      <w:r w:rsidRPr="0032500D">
        <w:rPr>
          <w:sz w:val="28"/>
          <w:szCs w:val="28"/>
        </w:rPr>
        <w:lastRenderedPageBreak/>
        <w:t xml:space="preserve">в уполномоченном органе, в том числе в случае, если </w:t>
      </w:r>
      <w:r w:rsidR="001053A1">
        <w:rPr>
          <w:sz w:val="28"/>
          <w:szCs w:val="28"/>
        </w:rPr>
        <w:t>заявление</w:t>
      </w:r>
      <w:r w:rsidRPr="0032500D">
        <w:rPr>
          <w:sz w:val="28"/>
          <w:szCs w:val="28"/>
        </w:rPr>
        <w:t xml:space="preserve"> и документы и (или) информация, необходимые для предоставления муниципальной услуги, поданы заявителем </w:t>
      </w:r>
      <w:r w:rsidR="00B04BBC" w:rsidRPr="0032500D">
        <w:rPr>
          <w:sz w:val="28"/>
          <w:szCs w:val="28"/>
        </w:rPr>
        <w:t xml:space="preserve">в МФЦ или </w:t>
      </w:r>
      <w:r w:rsidRPr="0032500D">
        <w:rPr>
          <w:sz w:val="28"/>
          <w:szCs w:val="28"/>
        </w:rPr>
        <w:t>по</w:t>
      </w:r>
      <w:r w:rsidR="00B04BBC" w:rsidRPr="0032500D">
        <w:rPr>
          <w:sz w:val="28"/>
          <w:szCs w:val="28"/>
        </w:rPr>
        <w:t>средством почтового отправления.</w:t>
      </w:r>
    </w:p>
    <w:p w:rsidR="00A73C08" w:rsidRPr="0032500D" w:rsidRDefault="00A73C08" w:rsidP="0032500D">
      <w:pPr>
        <w:pStyle w:val="20"/>
        <w:spacing w:after="0" w:line="240" w:lineRule="auto"/>
        <w:ind w:firstLine="709"/>
        <w:jc w:val="both"/>
        <w:rPr>
          <w:color w:val="auto"/>
        </w:rPr>
      </w:pPr>
    </w:p>
    <w:p w:rsidR="00A3632F" w:rsidRPr="0032500D" w:rsidRDefault="00333B63" w:rsidP="0032500D">
      <w:pPr>
        <w:pStyle w:val="20"/>
        <w:spacing w:after="0" w:line="240" w:lineRule="auto"/>
        <w:ind w:firstLine="709"/>
        <w:jc w:val="both"/>
        <w:rPr>
          <w:color w:val="auto"/>
        </w:rPr>
      </w:pPr>
      <w:r w:rsidRPr="0032500D">
        <w:rPr>
          <w:color w:val="auto"/>
        </w:rPr>
        <w:t>2.5</w:t>
      </w:r>
      <w:r w:rsidR="009675E4" w:rsidRPr="0032500D">
        <w:rPr>
          <w:color w:val="auto"/>
        </w:rPr>
        <w:t xml:space="preserve">. </w:t>
      </w:r>
      <w:r w:rsidR="00A3632F" w:rsidRPr="0032500D">
        <w:rPr>
          <w:color w:val="auto"/>
        </w:rPr>
        <w:t>Размер платы, взимаемой с заявителя при предоставлении муниципальной услуги, и способы ее взимания</w:t>
      </w:r>
    </w:p>
    <w:p w:rsidR="00A3632F" w:rsidRPr="0032500D" w:rsidRDefault="00A3632F" w:rsidP="0032500D">
      <w:pPr>
        <w:pStyle w:val="20"/>
        <w:spacing w:after="0" w:line="240" w:lineRule="auto"/>
        <w:rPr>
          <w:color w:val="auto"/>
        </w:rPr>
      </w:pPr>
    </w:p>
    <w:p w:rsidR="00A3632F" w:rsidRPr="0032500D" w:rsidRDefault="00A3632F" w:rsidP="0032500D">
      <w:pPr>
        <w:pStyle w:val="20"/>
        <w:spacing w:after="0" w:line="240" w:lineRule="auto"/>
        <w:ind w:firstLine="709"/>
        <w:jc w:val="both"/>
        <w:rPr>
          <w:color w:val="auto"/>
        </w:rPr>
      </w:pPr>
      <w:r w:rsidRPr="0032500D">
        <w:rPr>
          <w:color w:val="auto"/>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9675E4" w:rsidRPr="0032500D" w:rsidRDefault="009675E4" w:rsidP="0032500D">
      <w:pPr>
        <w:pStyle w:val="20"/>
        <w:spacing w:after="0" w:line="240" w:lineRule="auto"/>
        <w:ind w:firstLine="709"/>
        <w:jc w:val="both"/>
        <w:rPr>
          <w:color w:val="auto"/>
        </w:rPr>
      </w:pPr>
    </w:p>
    <w:p w:rsidR="00A3632F" w:rsidRPr="0032500D" w:rsidRDefault="00333B63" w:rsidP="0032500D">
      <w:pPr>
        <w:pStyle w:val="20"/>
        <w:spacing w:after="0" w:line="240" w:lineRule="auto"/>
        <w:ind w:firstLine="709"/>
        <w:jc w:val="both"/>
        <w:rPr>
          <w:color w:val="auto"/>
        </w:rPr>
      </w:pPr>
      <w:r w:rsidRPr="0032500D">
        <w:rPr>
          <w:color w:val="auto"/>
        </w:rPr>
        <w:t>2.6</w:t>
      </w:r>
      <w:r w:rsidR="009675E4" w:rsidRPr="0032500D">
        <w:rPr>
          <w:color w:val="auto"/>
        </w:rPr>
        <w:t xml:space="preserve">. </w:t>
      </w:r>
      <w:r w:rsidR="00A3632F" w:rsidRPr="0032500D">
        <w:rPr>
          <w:color w:val="auto"/>
        </w:rPr>
        <w:t xml:space="preserve">Максимальный срок ожидания в очереди при подаче заявителем </w:t>
      </w:r>
      <w:r w:rsidR="009D6329" w:rsidRPr="0032500D">
        <w:rPr>
          <w:color w:val="auto"/>
        </w:rPr>
        <w:t>запроса</w:t>
      </w:r>
      <w:r w:rsidR="00A3632F" w:rsidRPr="0032500D">
        <w:rPr>
          <w:color w:val="auto"/>
        </w:rPr>
        <w:t xml:space="preserve"> о предоставлении муниципальной услуги и при получении результата предоставления муниципальной услуги</w:t>
      </w:r>
    </w:p>
    <w:p w:rsidR="00A3632F" w:rsidRPr="0032500D" w:rsidRDefault="00A3632F" w:rsidP="0032500D">
      <w:pPr>
        <w:pStyle w:val="20"/>
        <w:spacing w:after="0" w:line="240" w:lineRule="auto"/>
        <w:rPr>
          <w:color w:val="auto"/>
        </w:rPr>
      </w:pPr>
    </w:p>
    <w:p w:rsidR="00A3632F" w:rsidRPr="0032500D" w:rsidRDefault="009D6329" w:rsidP="0032500D">
      <w:pPr>
        <w:pStyle w:val="20"/>
        <w:spacing w:after="0" w:line="240" w:lineRule="auto"/>
        <w:ind w:firstLine="709"/>
        <w:jc w:val="both"/>
        <w:rPr>
          <w:color w:val="auto"/>
        </w:rPr>
      </w:pPr>
      <w:r w:rsidRPr="0032500D">
        <w:rPr>
          <w:color w:val="auto"/>
        </w:rPr>
        <w:t xml:space="preserve">Максимальный срок ожидания в очереди при подаче </w:t>
      </w:r>
      <w:r w:rsidR="00F621C1" w:rsidRPr="0032500D">
        <w:rPr>
          <w:color w:val="auto"/>
        </w:rPr>
        <w:t>заявления</w:t>
      </w:r>
      <w:r w:rsidRPr="0032500D">
        <w:rPr>
          <w:color w:val="auto"/>
        </w:rPr>
        <w:t xml:space="preserve">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приеме непосредственно в органе, предоставляющим муниципальную услугу, или МФЦ не должен превышать 15 минут.</w:t>
      </w:r>
    </w:p>
    <w:p w:rsidR="00164DC6" w:rsidRPr="0032500D" w:rsidRDefault="00164DC6" w:rsidP="0032500D">
      <w:pPr>
        <w:pStyle w:val="20"/>
        <w:spacing w:after="0" w:line="240" w:lineRule="auto"/>
        <w:ind w:firstLine="709"/>
        <w:jc w:val="both"/>
        <w:rPr>
          <w:color w:val="auto"/>
        </w:rPr>
      </w:pPr>
    </w:p>
    <w:p w:rsidR="00A3632F" w:rsidRPr="0032500D" w:rsidRDefault="00A3632F" w:rsidP="0032500D">
      <w:pPr>
        <w:pStyle w:val="20"/>
        <w:spacing w:after="0" w:line="240" w:lineRule="auto"/>
        <w:ind w:firstLine="709"/>
        <w:jc w:val="both"/>
        <w:rPr>
          <w:color w:val="auto"/>
        </w:rPr>
      </w:pPr>
      <w:r w:rsidRPr="0032500D">
        <w:rPr>
          <w:color w:val="auto"/>
        </w:rPr>
        <w:t xml:space="preserve">2.7. Срок регистрации </w:t>
      </w:r>
      <w:r w:rsidR="00D87A7F" w:rsidRPr="0032500D">
        <w:rPr>
          <w:color w:val="auto"/>
        </w:rPr>
        <w:t>запроса</w:t>
      </w:r>
      <w:r w:rsidRPr="0032500D">
        <w:rPr>
          <w:color w:val="auto"/>
        </w:rPr>
        <w:t xml:space="preserve"> заявителя о предоставлении муниципальной услуги</w:t>
      </w:r>
    </w:p>
    <w:p w:rsidR="00A3632F" w:rsidRPr="0032500D" w:rsidRDefault="00A3632F" w:rsidP="0032500D">
      <w:pPr>
        <w:pStyle w:val="20"/>
        <w:spacing w:after="0" w:line="240" w:lineRule="auto"/>
        <w:ind w:firstLine="709"/>
        <w:jc w:val="both"/>
        <w:rPr>
          <w:color w:val="auto"/>
        </w:rPr>
      </w:pPr>
    </w:p>
    <w:p w:rsidR="00A3632F" w:rsidRPr="0032500D" w:rsidRDefault="00A3632F" w:rsidP="0032500D">
      <w:pPr>
        <w:pStyle w:val="20"/>
        <w:spacing w:after="0" w:line="240" w:lineRule="auto"/>
        <w:ind w:firstLine="709"/>
        <w:jc w:val="both"/>
        <w:rPr>
          <w:color w:val="auto"/>
        </w:rPr>
      </w:pPr>
      <w:r w:rsidRPr="0032500D">
        <w:rPr>
          <w:color w:val="auto"/>
        </w:rPr>
        <w:t xml:space="preserve">Регистрация </w:t>
      </w:r>
      <w:r w:rsidR="00F621C1" w:rsidRPr="0032500D">
        <w:rPr>
          <w:color w:val="auto"/>
        </w:rPr>
        <w:t>заявления</w:t>
      </w:r>
      <w:r w:rsidRPr="0032500D">
        <w:rPr>
          <w:color w:val="auto"/>
        </w:rPr>
        <w:t xml:space="preserve"> </w:t>
      </w:r>
      <w:r w:rsidR="009D6329" w:rsidRPr="0032500D">
        <w:rPr>
          <w:color w:val="auto"/>
        </w:rPr>
        <w:t>и прилагаемых к н</w:t>
      </w:r>
      <w:r w:rsidR="00FB0980" w:rsidRPr="0032500D">
        <w:rPr>
          <w:color w:val="auto"/>
        </w:rPr>
        <w:t>е</w:t>
      </w:r>
      <w:r w:rsidR="009D6329" w:rsidRPr="0032500D">
        <w:rPr>
          <w:color w:val="auto"/>
        </w:rPr>
        <w:t>м</w:t>
      </w:r>
      <w:r w:rsidR="00FB0980" w:rsidRPr="0032500D">
        <w:rPr>
          <w:color w:val="auto"/>
        </w:rPr>
        <w:t>у</w:t>
      </w:r>
      <w:r w:rsidR="009D6329" w:rsidRPr="0032500D">
        <w:rPr>
          <w:color w:val="auto"/>
        </w:rPr>
        <w:t xml:space="preserve"> документов</w:t>
      </w:r>
      <w:r w:rsidRPr="0032500D">
        <w:rPr>
          <w:color w:val="auto"/>
        </w:rPr>
        <w:t xml:space="preserve"> осуществляется в день их поступления</w:t>
      </w:r>
      <w:r w:rsidR="009D6329" w:rsidRPr="0032500D">
        <w:rPr>
          <w:color w:val="auto"/>
        </w:rPr>
        <w:t xml:space="preserve">, </w:t>
      </w:r>
      <w:r w:rsidR="007F3BC4" w:rsidRPr="0032500D">
        <w:rPr>
          <w:color w:val="auto"/>
        </w:rPr>
        <w:t>при поступлении их в выходной (нерабочий или праздничный) день – в первый за ним рабочий день</w:t>
      </w:r>
      <w:r w:rsidRPr="0032500D">
        <w:rPr>
          <w:color w:val="auto"/>
        </w:rPr>
        <w:t>.</w:t>
      </w:r>
    </w:p>
    <w:p w:rsidR="007F3BC4" w:rsidRPr="0032500D" w:rsidRDefault="007F3BC4" w:rsidP="0032500D">
      <w:pPr>
        <w:pStyle w:val="20"/>
        <w:spacing w:after="0" w:line="240" w:lineRule="auto"/>
        <w:ind w:firstLine="709"/>
        <w:jc w:val="both"/>
        <w:rPr>
          <w:color w:val="auto"/>
        </w:rPr>
      </w:pPr>
      <w:r w:rsidRPr="0032500D">
        <w:rPr>
          <w:color w:val="auto"/>
        </w:rPr>
        <w:t xml:space="preserve">Срок регистрации </w:t>
      </w:r>
      <w:r w:rsidR="00F621C1" w:rsidRPr="0032500D">
        <w:rPr>
          <w:color w:val="auto"/>
        </w:rPr>
        <w:t>заявления</w:t>
      </w:r>
      <w:r w:rsidRPr="0032500D">
        <w:rPr>
          <w:color w:val="auto"/>
        </w:rPr>
        <w:t xml:space="preserve"> и прилагаемых к нему документов работником уполномоченного органа или МФЦ не может превышать 20 минут.</w:t>
      </w:r>
    </w:p>
    <w:p w:rsidR="00A3632F" w:rsidRPr="0032500D" w:rsidRDefault="007F3BC4" w:rsidP="0032500D">
      <w:pPr>
        <w:pStyle w:val="20"/>
        <w:spacing w:after="0" w:line="240" w:lineRule="auto"/>
        <w:ind w:firstLine="709"/>
        <w:jc w:val="both"/>
        <w:rPr>
          <w:color w:val="auto"/>
        </w:rPr>
      </w:pPr>
      <w:r w:rsidRPr="0032500D">
        <w:rPr>
          <w:color w:val="auto"/>
        </w:rPr>
        <w:t xml:space="preserve">Срок регистрации </w:t>
      </w:r>
      <w:r w:rsidR="00F621C1" w:rsidRPr="0032500D">
        <w:rPr>
          <w:color w:val="auto"/>
        </w:rPr>
        <w:t>заявления</w:t>
      </w:r>
      <w:r w:rsidRPr="0032500D">
        <w:rPr>
          <w:color w:val="auto"/>
        </w:rPr>
        <w:t xml:space="preserve"> в случае подачи </w:t>
      </w:r>
      <w:r w:rsidR="00F621C1" w:rsidRPr="0032500D">
        <w:rPr>
          <w:color w:val="auto"/>
        </w:rPr>
        <w:t>заявления</w:t>
      </w:r>
      <w:r w:rsidRPr="0032500D">
        <w:rPr>
          <w:color w:val="auto"/>
        </w:rPr>
        <w:t xml:space="preserve"> и прилагаемых к нему документов посредством использования Портала составляет один рабочий день.</w:t>
      </w:r>
    </w:p>
    <w:p w:rsidR="006C3701" w:rsidRDefault="006C3701" w:rsidP="0032500D">
      <w:pPr>
        <w:pStyle w:val="20"/>
        <w:spacing w:after="0" w:line="240" w:lineRule="auto"/>
        <w:ind w:firstLine="709"/>
        <w:jc w:val="both"/>
        <w:rPr>
          <w:color w:val="auto"/>
        </w:rPr>
      </w:pPr>
    </w:p>
    <w:p w:rsidR="00A3632F" w:rsidRPr="0032500D" w:rsidRDefault="00A3632F" w:rsidP="0032500D">
      <w:pPr>
        <w:pStyle w:val="20"/>
        <w:spacing w:after="0" w:line="240" w:lineRule="auto"/>
        <w:ind w:firstLine="709"/>
        <w:jc w:val="both"/>
        <w:rPr>
          <w:color w:val="auto"/>
        </w:rPr>
      </w:pPr>
      <w:r w:rsidRPr="0032500D">
        <w:rPr>
          <w:color w:val="auto"/>
        </w:rPr>
        <w:t>2.8. Требования к помещениям, в которых предоставляется муниципальная услуга</w:t>
      </w:r>
    </w:p>
    <w:p w:rsidR="00A3632F" w:rsidRPr="0032500D" w:rsidRDefault="00A3632F" w:rsidP="0032500D">
      <w:pPr>
        <w:pStyle w:val="20"/>
        <w:spacing w:after="0" w:line="240" w:lineRule="auto"/>
        <w:ind w:firstLine="709"/>
        <w:jc w:val="both"/>
        <w:rPr>
          <w:color w:val="auto"/>
        </w:rPr>
      </w:pPr>
    </w:p>
    <w:p w:rsidR="00E57B13" w:rsidRPr="0032500D" w:rsidRDefault="00E57B13" w:rsidP="0032500D">
      <w:pPr>
        <w:pStyle w:val="20"/>
        <w:spacing w:after="0" w:line="240" w:lineRule="auto"/>
        <w:ind w:firstLine="709"/>
        <w:jc w:val="both"/>
        <w:rPr>
          <w:color w:val="auto"/>
        </w:rPr>
      </w:pPr>
      <w:r w:rsidRPr="0032500D">
        <w:rPr>
          <w:color w:val="auto"/>
        </w:rPr>
        <w:t xml:space="preserve">2.8.1. 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E57B13" w:rsidRPr="0032500D" w:rsidRDefault="00E57B13" w:rsidP="0032500D">
      <w:pPr>
        <w:pStyle w:val="20"/>
        <w:spacing w:after="0" w:line="240" w:lineRule="auto"/>
        <w:ind w:firstLine="709"/>
        <w:jc w:val="both"/>
        <w:rPr>
          <w:color w:val="auto"/>
        </w:rPr>
      </w:pPr>
      <w:r w:rsidRPr="0032500D">
        <w:rPr>
          <w:color w:val="auto"/>
        </w:rPr>
        <w:t xml:space="preserve">Места приема заявителей оборудуются необходимой мебелью для оформления документов, информационными стендами. </w:t>
      </w:r>
    </w:p>
    <w:p w:rsidR="00E57B13" w:rsidRPr="0032500D" w:rsidRDefault="00E57B13" w:rsidP="0032500D">
      <w:pPr>
        <w:pStyle w:val="20"/>
        <w:spacing w:after="0" w:line="240" w:lineRule="auto"/>
        <w:ind w:firstLine="709"/>
        <w:jc w:val="both"/>
        <w:rPr>
          <w:color w:val="auto"/>
        </w:rPr>
      </w:pPr>
      <w:r w:rsidRPr="0032500D">
        <w:rPr>
          <w:color w:val="auto"/>
        </w:rPr>
        <w:t xml:space="preserve">Обеспечивается беспрепятственный доступ инвалидов к месту предоставления муниципальной услуги. </w:t>
      </w:r>
    </w:p>
    <w:p w:rsidR="00E57B13" w:rsidRPr="0032500D" w:rsidRDefault="00E57B13" w:rsidP="0032500D">
      <w:pPr>
        <w:pStyle w:val="20"/>
        <w:spacing w:after="0" w:line="240" w:lineRule="auto"/>
        <w:ind w:firstLine="709"/>
        <w:jc w:val="both"/>
        <w:rPr>
          <w:color w:val="auto"/>
        </w:rPr>
      </w:pPr>
      <w:r w:rsidRPr="0032500D">
        <w:rPr>
          <w:color w:val="auto"/>
        </w:rPr>
        <w:lastRenderedPageBreak/>
        <w:t xml:space="preserve">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 </w:t>
      </w:r>
    </w:p>
    <w:p w:rsidR="00E57B13" w:rsidRPr="0032500D" w:rsidRDefault="00E57B13" w:rsidP="0032500D">
      <w:pPr>
        <w:pStyle w:val="20"/>
        <w:spacing w:after="0" w:line="240" w:lineRule="auto"/>
        <w:ind w:firstLine="709"/>
        <w:jc w:val="both"/>
        <w:rPr>
          <w:color w:val="auto"/>
        </w:rPr>
      </w:pPr>
      <w:r w:rsidRPr="0032500D">
        <w:rPr>
          <w:color w:val="auto"/>
        </w:rPr>
        <w:t xml:space="preserve">2.8.2. </w:t>
      </w:r>
      <w:proofErr w:type="gramStart"/>
      <w:r w:rsidRPr="0032500D">
        <w:rPr>
          <w:color w:val="auto"/>
        </w:rPr>
        <w:t>В соответствии с законодательством Российской Федерации о социальной защите инвалидов в целях беспрепятственного доступа к месту</w:t>
      </w:r>
      <w:proofErr w:type="gramEnd"/>
      <w:r w:rsidRPr="0032500D">
        <w:rPr>
          <w:color w:val="auto"/>
        </w:rPr>
        <w:t xml:space="preserve"> предоставления муниципальной услуги обеспечивается: </w:t>
      </w:r>
    </w:p>
    <w:p w:rsidR="00E57B13" w:rsidRPr="0032500D" w:rsidRDefault="00E57B13" w:rsidP="0032500D">
      <w:pPr>
        <w:pStyle w:val="20"/>
        <w:spacing w:after="0" w:line="240" w:lineRule="auto"/>
        <w:ind w:firstLine="709"/>
        <w:jc w:val="both"/>
        <w:rPr>
          <w:color w:val="auto"/>
        </w:rPr>
      </w:pPr>
      <w:r w:rsidRPr="0032500D">
        <w:rPr>
          <w:color w:val="auto"/>
        </w:rPr>
        <w:t xml:space="preserve">1) сопровождение инвалидов, имеющих стойкие расстройства функции зрения и самостоятельного передвижения, и оказание им помощи; </w:t>
      </w:r>
    </w:p>
    <w:p w:rsidR="00E57B13" w:rsidRPr="0032500D" w:rsidRDefault="00E57B13" w:rsidP="0032500D">
      <w:pPr>
        <w:pStyle w:val="20"/>
        <w:spacing w:after="0" w:line="240" w:lineRule="auto"/>
        <w:ind w:firstLine="709"/>
        <w:jc w:val="both"/>
        <w:rPr>
          <w:color w:val="auto"/>
        </w:rPr>
      </w:pPr>
      <w:r w:rsidRPr="0032500D">
        <w:rPr>
          <w:color w:val="auto"/>
        </w:rPr>
        <w:t xml:space="preserve">2) возможность посадки в транспортное средство и высадки из него, в том числе с использованием кресла-коляски; </w:t>
      </w:r>
    </w:p>
    <w:p w:rsidR="00E57B13" w:rsidRPr="0032500D" w:rsidRDefault="00E57B13" w:rsidP="0032500D">
      <w:pPr>
        <w:pStyle w:val="20"/>
        <w:spacing w:after="0" w:line="240" w:lineRule="auto"/>
        <w:ind w:firstLine="709"/>
        <w:jc w:val="both"/>
        <w:rPr>
          <w:color w:val="auto"/>
        </w:rPr>
      </w:pPr>
      <w:r w:rsidRPr="0032500D">
        <w:rPr>
          <w:color w:val="auto"/>
        </w:rPr>
        <w:t xml:space="preserve">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 </w:t>
      </w:r>
    </w:p>
    <w:p w:rsidR="00E57B13" w:rsidRPr="0032500D" w:rsidRDefault="00E57B13" w:rsidP="0032500D">
      <w:pPr>
        <w:pStyle w:val="20"/>
        <w:spacing w:after="0" w:line="240" w:lineRule="auto"/>
        <w:ind w:firstLine="709"/>
        <w:jc w:val="both"/>
        <w:rPr>
          <w:color w:val="auto"/>
        </w:rPr>
      </w:pPr>
      <w:r w:rsidRPr="0032500D">
        <w:rPr>
          <w:color w:val="auto"/>
        </w:rPr>
        <w:t xml:space="preserve">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E57B13" w:rsidRPr="0032500D" w:rsidRDefault="00E57B13" w:rsidP="0032500D">
      <w:pPr>
        <w:pStyle w:val="20"/>
        <w:spacing w:after="0" w:line="240" w:lineRule="auto"/>
        <w:ind w:firstLine="709"/>
        <w:jc w:val="both"/>
        <w:rPr>
          <w:color w:val="auto"/>
        </w:rPr>
      </w:pPr>
      <w:r w:rsidRPr="0032500D">
        <w:rPr>
          <w:color w:val="auto"/>
        </w:rPr>
        <w:t xml:space="preserve">5) допуск </w:t>
      </w:r>
      <w:proofErr w:type="spellStart"/>
      <w:r w:rsidRPr="0032500D">
        <w:rPr>
          <w:color w:val="auto"/>
        </w:rPr>
        <w:t>сурдопереводчика</w:t>
      </w:r>
      <w:proofErr w:type="spellEnd"/>
      <w:r w:rsidRPr="0032500D">
        <w:rPr>
          <w:color w:val="auto"/>
        </w:rPr>
        <w:t xml:space="preserve"> и </w:t>
      </w:r>
      <w:proofErr w:type="spellStart"/>
      <w:r w:rsidRPr="0032500D">
        <w:rPr>
          <w:color w:val="auto"/>
        </w:rPr>
        <w:t>тифлосурдопереводчика</w:t>
      </w:r>
      <w:proofErr w:type="spellEnd"/>
      <w:r w:rsidRPr="0032500D">
        <w:rPr>
          <w:color w:val="auto"/>
        </w:rPr>
        <w:t xml:space="preserve">; </w:t>
      </w:r>
    </w:p>
    <w:p w:rsidR="00E57B13" w:rsidRPr="0032500D" w:rsidRDefault="00E57B13" w:rsidP="0032500D">
      <w:pPr>
        <w:pStyle w:val="20"/>
        <w:spacing w:after="0" w:line="240" w:lineRule="auto"/>
        <w:ind w:firstLine="709"/>
        <w:jc w:val="both"/>
        <w:rPr>
          <w:color w:val="auto"/>
        </w:rPr>
      </w:pPr>
      <w:proofErr w:type="gramStart"/>
      <w:r w:rsidRPr="0032500D">
        <w:rPr>
          <w:color w:val="auto"/>
        </w:rPr>
        <w:t xml:space="preserve">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 386н «Об утверждении формы документа, подтверждающего специальное обучение собаки-проводника, и порядка его выдачи». </w:t>
      </w:r>
      <w:proofErr w:type="gramEnd"/>
    </w:p>
    <w:p w:rsidR="00E57B13" w:rsidRPr="0032500D" w:rsidRDefault="00E57B13" w:rsidP="0032500D">
      <w:pPr>
        <w:pStyle w:val="20"/>
        <w:spacing w:after="0" w:line="240" w:lineRule="auto"/>
        <w:ind w:firstLine="709"/>
        <w:jc w:val="both"/>
        <w:rPr>
          <w:color w:val="auto"/>
          <w:highlight w:val="yellow"/>
        </w:rPr>
      </w:pPr>
      <w:r w:rsidRPr="0032500D">
        <w:rPr>
          <w:color w:val="auto"/>
        </w:rPr>
        <w:t>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государственной или муниципальной услуги, которые указаны в подпунктах 1 – 4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C9561F" w:rsidRDefault="00C9561F" w:rsidP="0032500D">
      <w:pPr>
        <w:pStyle w:val="20"/>
        <w:spacing w:after="0" w:line="240" w:lineRule="auto"/>
        <w:ind w:firstLine="709"/>
        <w:jc w:val="both"/>
        <w:rPr>
          <w:color w:val="auto"/>
        </w:rPr>
      </w:pPr>
    </w:p>
    <w:p w:rsidR="00A3632F" w:rsidRPr="0032500D" w:rsidRDefault="00A3632F" w:rsidP="0032500D">
      <w:pPr>
        <w:pStyle w:val="20"/>
        <w:spacing w:after="0" w:line="240" w:lineRule="auto"/>
        <w:ind w:firstLine="709"/>
        <w:jc w:val="both"/>
        <w:rPr>
          <w:color w:val="auto"/>
        </w:rPr>
      </w:pPr>
      <w:r w:rsidRPr="0032500D">
        <w:rPr>
          <w:color w:val="auto"/>
        </w:rPr>
        <w:t>2.9. Показатели доступности и качества муниципальной услуги</w:t>
      </w:r>
    </w:p>
    <w:p w:rsidR="00A3632F" w:rsidRPr="0032500D" w:rsidRDefault="00A3632F" w:rsidP="0032500D">
      <w:pPr>
        <w:pStyle w:val="20"/>
        <w:spacing w:after="0" w:line="240" w:lineRule="auto"/>
        <w:ind w:firstLine="709"/>
        <w:jc w:val="both"/>
        <w:rPr>
          <w:color w:val="auto"/>
        </w:rPr>
      </w:pPr>
    </w:p>
    <w:p w:rsidR="004C39AE" w:rsidRPr="0032500D" w:rsidRDefault="004C39AE" w:rsidP="0032500D">
      <w:pPr>
        <w:pStyle w:val="20"/>
        <w:spacing w:after="0" w:line="240" w:lineRule="auto"/>
        <w:ind w:firstLine="709"/>
        <w:jc w:val="both"/>
        <w:rPr>
          <w:color w:val="auto"/>
        </w:rPr>
      </w:pPr>
      <w:r w:rsidRPr="0032500D">
        <w:rPr>
          <w:color w:val="auto"/>
        </w:rPr>
        <w:t>2.9.1. К показателям доступности предоставления муниципальной услуги относятся:</w:t>
      </w:r>
    </w:p>
    <w:p w:rsidR="004C39AE" w:rsidRPr="0032500D" w:rsidRDefault="004C39AE" w:rsidP="0032500D">
      <w:pPr>
        <w:pStyle w:val="20"/>
        <w:spacing w:after="0" w:line="240" w:lineRule="auto"/>
        <w:ind w:firstLine="709"/>
        <w:jc w:val="both"/>
        <w:rPr>
          <w:color w:val="auto"/>
        </w:rPr>
      </w:pPr>
      <w:r w:rsidRPr="0032500D">
        <w:rPr>
          <w:color w:val="auto"/>
        </w:rPr>
        <w:t>а) расположение помещений, предназначенных для предоставления муниципальной услуги, в зоне доступности от основных транспортных магистралей, в пределах пешеходной доступности для граждан;</w:t>
      </w:r>
    </w:p>
    <w:p w:rsidR="004C39AE" w:rsidRPr="0032500D" w:rsidRDefault="004C39AE" w:rsidP="0032500D">
      <w:pPr>
        <w:pStyle w:val="20"/>
        <w:spacing w:after="0" w:line="240" w:lineRule="auto"/>
        <w:ind w:firstLine="709"/>
        <w:jc w:val="both"/>
        <w:rPr>
          <w:color w:val="auto"/>
        </w:rPr>
      </w:pPr>
      <w:r w:rsidRPr="0032500D">
        <w:rPr>
          <w:color w:val="auto"/>
        </w:rPr>
        <w:t>б) возможность выбора заявителем способов обращения за предоставлением муниципальной услуги и способов получения результатов предоставления муниципальной услуги;</w:t>
      </w:r>
    </w:p>
    <w:p w:rsidR="004C39AE" w:rsidRPr="0032500D" w:rsidRDefault="004C39AE" w:rsidP="0032500D">
      <w:pPr>
        <w:pStyle w:val="20"/>
        <w:spacing w:after="0" w:line="240" w:lineRule="auto"/>
        <w:ind w:firstLine="709"/>
        <w:jc w:val="both"/>
        <w:rPr>
          <w:color w:val="auto"/>
        </w:rPr>
      </w:pPr>
      <w:r w:rsidRPr="0032500D">
        <w:rPr>
          <w:color w:val="auto"/>
        </w:rPr>
        <w:t xml:space="preserve">в) возможность получения заявителем актуальной и достоверной информации о стандарте предоставления муниципальной услуги, составе и последовательности административных процедур предоставления муниципальной услуги, а также порядке обжалования действий (бездействия) должностных лиц администрации, отдела администрации, ответственного за </w:t>
      </w:r>
      <w:r w:rsidRPr="0032500D">
        <w:rPr>
          <w:color w:val="auto"/>
        </w:rPr>
        <w:lastRenderedPageBreak/>
        <w:t>предоставление муниципальной услуги;</w:t>
      </w:r>
    </w:p>
    <w:p w:rsidR="004C39AE" w:rsidRPr="0032500D" w:rsidRDefault="004C39AE" w:rsidP="0032500D">
      <w:pPr>
        <w:pStyle w:val="20"/>
        <w:spacing w:after="0" w:line="240" w:lineRule="auto"/>
        <w:ind w:firstLine="709"/>
        <w:jc w:val="both"/>
        <w:rPr>
          <w:color w:val="auto"/>
        </w:rPr>
      </w:pPr>
      <w:r w:rsidRPr="0032500D">
        <w:rPr>
          <w:color w:val="auto"/>
        </w:rPr>
        <w:t>г) возможность получения информации о ходе предоставления муниципальной услуги в электронной форме;</w:t>
      </w:r>
    </w:p>
    <w:p w:rsidR="004C39AE" w:rsidRPr="0032500D" w:rsidRDefault="004C39AE" w:rsidP="0032500D">
      <w:pPr>
        <w:pStyle w:val="20"/>
        <w:spacing w:after="0" w:line="240" w:lineRule="auto"/>
        <w:ind w:firstLine="709"/>
        <w:jc w:val="both"/>
        <w:rPr>
          <w:color w:val="auto"/>
        </w:rPr>
      </w:pPr>
      <w:r w:rsidRPr="0032500D">
        <w:rPr>
          <w:color w:val="auto"/>
        </w:rPr>
        <w:t>д) возможность информирования заявителя о ходе предоставления муниципальной услуги;</w:t>
      </w:r>
    </w:p>
    <w:p w:rsidR="004C39AE" w:rsidRPr="0032500D" w:rsidRDefault="004C39AE" w:rsidP="0032500D">
      <w:pPr>
        <w:pStyle w:val="20"/>
        <w:spacing w:after="0" w:line="240" w:lineRule="auto"/>
        <w:ind w:firstLine="709"/>
        <w:jc w:val="both"/>
        <w:rPr>
          <w:color w:val="auto"/>
        </w:rPr>
      </w:pPr>
      <w:r w:rsidRPr="0032500D">
        <w:rPr>
          <w:color w:val="auto"/>
        </w:rPr>
        <w:t>е) возможность подачи заявления о предоставлении муниципальной услуги и документов к нему в электронной форме, в том числе посредством Портала.</w:t>
      </w:r>
    </w:p>
    <w:p w:rsidR="004C39AE" w:rsidRPr="0032500D" w:rsidRDefault="004C39AE" w:rsidP="0032500D">
      <w:pPr>
        <w:pStyle w:val="20"/>
        <w:spacing w:after="0" w:line="240" w:lineRule="auto"/>
        <w:ind w:firstLine="709"/>
        <w:jc w:val="both"/>
        <w:rPr>
          <w:color w:val="auto"/>
        </w:rPr>
      </w:pPr>
      <w:r w:rsidRPr="0032500D">
        <w:rPr>
          <w:color w:val="auto"/>
        </w:rPr>
        <w:t>2.9.2. К показателям качества предоставления муниципальной услуги относятся:</w:t>
      </w:r>
    </w:p>
    <w:p w:rsidR="004C39AE" w:rsidRPr="0032500D" w:rsidRDefault="004C39AE" w:rsidP="0032500D">
      <w:pPr>
        <w:pStyle w:val="20"/>
        <w:spacing w:after="0" w:line="240" w:lineRule="auto"/>
        <w:ind w:firstLine="709"/>
        <w:jc w:val="both"/>
        <w:rPr>
          <w:color w:val="auto"/>
        </w:rPr>
      </w:pPr>
      <w:r w:rsidRPr="0032500D">
        <w:rPr>
          <w:color w:val="auto"/>
        </w:rPr>
        <w:t>а) отсутствие нарушений сроков предоставления муниципальной услуги;</w:t>
      </w:r>
    </w:p>
    <w:p w:rsidR="004C39AE" w:rsidRPr="0032500D" w:rsidRDefault="004C39AE" w:rsidP="0032500D">
      <w:pPr>
        <w:pStyle w:val="20"/>
        <w:spacing w:after="0" w:line="240" w:lineRule="auto"/>
        <w:ind w:firstLine="709"/>
        <w:jc w:val="both"/>
        <w:rPr>
          <w:color w:val="auto"/>
        </w:rPr>
      </w:pPr>
      <w:r w:rsidRPr="0032500D">
        <w:rPr>
          <w:color w:val="auto"/>
        </w:rPr>
        <w:t xml:space="preserve">б) отсутствие заявлений об оспаривании решений, действий (бездействия) администрации (уполномоченного органа), его должностных лиц, принимаемых (совершенных) при предоставлении муниципальной услуги, по </w:t>
      </w:r>
      <w:proofErr w:type="gramStart"/>
      <w:r w:rsidRPr="0032500D">
        <w:rPr>
          <w:color w:val="auto"/>
        </w:rPr>
        <w:t>итогам</w:t>
      </w:r>
      <w:proofErr w:type="gramEnd"/>
      <w:r w:rsidRPr="0032500D">
        <w:rPr>
          <w:color w:val="auto"/>
        </w:rPr>
        <w:t xml:space="preserve"> рассмотрения которых вынесены решения об удовлетворении (частичном удовлетворении) требований заявителей;</w:t>
      </w:r>
    </w:p>
    <w:p w:rsidR="004C39AE" w:rsidRPr="0032500D" w:rsidRDefault="004C39AE" w:rsidP="0032500D">
      <w:pPr>
        <w:pStyle w:val="20"/>
        <w:spacing w:after="0" w:line="240" w:lineRule="auto"/>
        <w:ind w:firstLine="709"/>
        <w:jc w:val="both"/>
        <w:rPr>
          <w:color w:val="auto"/>
        </w:rPr>
      </w:pPr>
      <w:r w:rsidRPr="0032500D">
        <w:rPr>
          <w:color w:val="auto"/>
        </w:rPr>
        <w:t>в) отсутствие обоснованных жалоб на действия (бездействие) должностных лиц и их отношение к заявителям;</w:t>
      </w:r>
    </w:p>
    <w:p w:rsidR="004C39AE" w:rsidRPr="0032500D" w:rsidRDefault="004C39AE" w:rsidP="0032500D">
      <w:pPr>
        <w:pStyle w:val="20"/>
        <w:spacing w:after="0" w:line="240" w:lineRule="auto"/>
        <w:ind w:firstLine="709"/>
        <w:jc w:val="both"/>
        <w:rPr>
          <w:color w:val="auto"/>
        </w:rPr>
      </w:pPr>
      <w:r w:rsidRPr="0032500D">
        <w:rPr>
          <w:color w:val="auto"/>
        </w:rPr>
        <w:t>г) предоставление муниципальной услуги в соответствии с вариантом предоставления муниципальной услуги;</w:t>
      </w:r>
    </w:p>
    <w:p w:rsidR="00361F64" w:rsidRPr="0032500D" w:rsidRDefault="004C39AE" w:rsidP="0032500D">
      <w:pPr>
        <w:pStyle w:val="20"/>
        <w:spacing w:after="0" w:line="240" w:lineRule="auto"/>
        <w:ind w:firstLine="709"/>
        <w:jc w:val="both"/>
        <w:rPr>
          <w:color w:val="auto"/>
        </w:rPr>
      </w:pPr>
      <w:r w:rsidRPr="0032500D">
        <w:rPr>
          <w:color w:val="auto"/>
        </w:rPr>
        <w:t>д) минимально возможное количество взаимодействий заявителя с должностными лицами администрации (уполномоченного органа).</w:t>
      </w:r>
    </w:p>
    <w:p w:rsidR="006C3701" w:rsidRPr="0032500D" w:rsidRDefault="006C3701" w:rsidP="0032500D">
      <w:pPr>
        <w:pStyle w:val="20"/>
        <w:spacing w:after="0" w:line="240" w:lineRule="auto"/>
        <w:ind w:firstLine="709"/>
        <w:jc w:val="both"/>
        <w:rPr>
          <w:color w:val="auto"/>
        </w:rPr>
      </w:pPr>
    </w:p>
    <w:p w:rsidR="00A3632F" w:rsidRPr="0032500D" w:rsidRDefault="00A3632F" w:rsidP="0032500D">
      <w:pPr>
        <w:pStyle w:val="20"/>
        <w:spacing w:after="0" w:line="240" w:lineRule="auto"/>
        <w:ind w:firstLine="709"/>
        <w:jc w:val="both"/>
        <w:rPr>
          <w:color w:val="auto"/>
        </w:rPr>
      </w:pPr>
      <w:r w:rsidRPr="0032500D">
        <w:rPr>
          <w:color w:val="auto"/>
        </w:rPr>
        <w:t xml:space="preserve">2.10. </w:t>
      </w:r>
      <w:r w:rsidR="00742B90" w:rsidRPr="0032500D">
        <w:rPr>
          <w:color w:val="auto"/>
        </w:rPr>
        <w:t>Иные требования к предоставлению муниципальной услуги,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w:t>
      </w:r>
    </w:p>
    <w:p w:rsidR="00A3632F" w:rsidRPr="0032500D" w:rsidRDefault="00A3632F" w:rsidP="0032500D">
      <w:pPr>
        <w:pStyle w:val="20"/>
        <w:spacing w:after="0" w:line="240" w:lineRule="auto"/>
        <w:rPr>
          <w:color w:val="auto"/>
        </w:rPr>
      </w:pPr>
    </w:p>
    <w:p w:rsidR="00F57242" w:rsidRPr="0032500D" w:rsidRDefault="00A3632F" w:rsidP="0032500D">
      <w:pPr>
        <w:pStyle w:val="afc"/>
        <w:rPr>
          <w:sz w:val="28"/>
          <w:szCs w:val="28"/>
        </w:rPr>
      </w:pPr>
      <w:r w:rsidRPr="0032500D">
        <w:rPr>
          <w:sz w:val="28"/>
          <w:szCs w:val="28"/>
        </w:rPr>
        <w:t>2.10.1.</w:t>
      </w:r>
      <w:r w:rsidR="00331645" w:rsidRPr="0032500D">
        <w:rPr>
          <w:sz w:val="28"/>
          <w:szCs w:val="28"/>
        </w:rPr>
        <w:t xml:space="preserve"> </w:t>
      </w:r>
      <w:proofErr w:type="gramStart"/>
      <w:r w:rsidR="002C7080">
        <w:rPr>
          <w:sz w:val="28"/>
          <w:szCs w:val="28"/>
        </w:rPr>
        <w:t>Документы</w:t>
      </w:r>
      <w:r w:rsidR="00F57242" w:rsidRPr="0032500D">
        <w:rPr>
          <w:sz w:val="28"/>
          <w:szCs w:val="28"/>
        </w:rPr>
        <w:t xml:space="preserve">,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регламентом (при необходимости): </w:t>
      </w:r>
      <w:proofErr w:type="gramEnd"/>
    </w:p>
    <w:p w:rsidR="00EF6DC9" w:rsidRPr="0032500D" w:rsidRDefault="00EF6DC9" w:rsidP="0032500D">
      <w:pPr>
        <w:pStyle w:val="20"/>
        <w:spacing w:after="0" w:line="240" w:lineRule="auto"/>
        <w:ind w:firstLine="709"/>
        <w:jc w:val="both"/>
        <w:rPr>
          <w:color w:val="auto"/>
          <w:kern w:val="3"/>
          <w:lang w:bidi="ar-SA"/>
        </w:rPr>
      </w:pPr>
      <w:r w:rsidRPr="0032500D">
        <w:rPr>
          <w:color w:val="auto"/>
          <w:kern w:val="3"/>
          <w:lang w:bidi="ar-SA"/>
        </w:rPr>
        <w:t>нотариальное удостоверение копий правоустанавливающих документов на переустраиваемое и (или) перепланируемое помещение в многоквартирном доме (в случае невозможности представления подлинников);</w:t>
      </w:r>
    </w:p>
    <w:p w:rsidR="00EF6DC9" w:rsidRPr="0032500D" w:rsidRDefault="00EF6DC9" w:rsidP="0032500D">
      <w:pPr>
        <w:pStyle w:val="20"/>
        <w:spacing w:after="0" w:line="240" w:lineRule="auto"/>
        <w:ind w:firstLine="709"/>
        <w:jc w:val="both"/>
        <w:rPr>
          <w:color w:val="auto"/>
          <w:kern w:val="3"/>
          <w:lang w:bidi="ar-SA"/>
        </w:rPr>
      </w:pPr>
      <w:r w:rsidRPr="0032500D">
        <w:rPr>
          <w:color w:val="auto"/>
          <w:kern w:val="3"/>
          <w:lang w:bidi="ar-SA"/>
        </w:rPr>
        <w:t>получение оформленного в установленном порядке проекта переустройства и (или) перепланировки переустраиваемого и (или) перепланируемого помещения в многоквартирном доме;</w:t>
      </w:r>
    </w:p>
    <w:p w:rsidR="00EF6DC9" w:rsidRPr="0032500D" w:rsidRDefault="00EF6DC9" w:rsidP="0032500D">
      <w:pPr>
        <w:pStyle w:val="20"/>
        <w:spacing w:after="0" w:line="240" w:lineRule="auto"/>
        <w:ind w:firstLine="709"/>
        <w:jc w:val="both"/>
        <w:rPr>
          <w:color w:val="auto"/>
          <w:kern w:val="3"/>
          <w:lang w:bidi="ar-SA"/>
        </w:rPr>
      </w:pPr>
      <w:proofErr w:type="gramStart"/>
      <w:r w:rsidRPr="0032500D">
        <w:rPr>
          <w:color w:val="auto"/>
          <w:kern w:val="3"/>
          <w:lang w:bidi="ar-SA"/>
        </w:rPr>
        <w:t>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roofErr w:type="gramEnd"/>
    </w:p>
    <w:p w:rsidR="00EF6DC9" w:rsidRPr="0032500D" w:rsidRDefault="00EF6DC9" w:rsidP="0032500D">
      <w:pPr>
        <w:pStyle w:val="20"/>
        <w:spacing w:after="0" w:line="240" w:lineRule="auto"/>
        <w:ind w:firstLine="709"/>
        <w:jc w:val="both"/>
        <w:rPr>
          <w:color w:val="auto"/>
          <w:kern w:val="3"/>
          <w:lang w:bidi="ar-SA"/>
        </w:rPr>
      </w:pPr>
      <w:proofErr w:type="gramStart"/>
      <w:r w:rsidRPr="0032500D">
        <w:rPr>
          <w:color w:val="auto"/>
          <w:kern w:val="3"/>
          <w:lang w:bidi="ar-SA"/>
        </w:rPr>
        <w:lastRenderedPageBreak/>
        <w:t>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roofErr w:type="gramEnd"/>
    </w:p>
    <w:p w:rsidR="0041015B" w:rsidRPr="0032500D" w:rsidRDefault="0041015B" w:rsidP="0032500D">
      <w:pPr>
        <w:pStyle w:val="20"/>
        <w:spacing w:after="0" w:line="240" w:lineRule="auto"/>
        <w:ind w:firstLine="709"/>
        <w:jc w:val="both"/>
        <w:rPr>
          <w:color w:val="auto"/>
        </w:rPr>
      </w:pPr>
      <w:r w:rsidRPr="00E56869">
        <w:rPr>
          <w:color w:val="auto"/>
        </w:rPr>
        <w:t>2.10.2.</w:t>
      </w:r>
      <w:r w:rsidRPr="0032500D">
        <w:rPr>
          <w:color w:val="auto"/>
        </w:rPr>
        <w:t xml:space="preserve"> В процессе предоставления муниципальной услуги используются следующие информационные системы: Портал.</w:t>
      </w:r>
    </w:p>
    <w:p w:rsidR="0041015B" w:rsidRPr="0032500D" w:rsidRDefault="0041015B" w:rsidP="0032500D">
      <w:pPr>
        <w:pStyle w:val="20"/>
        <w:spacing w:after="0" w:line="240" w:lineRule="auto"/>
        <w:ind w:firstLine="709"/>
        <w:jc w:val="both"/>
        <w:rPr>
          <w:color w:val="auto"/>
        </w:rPr>
      </w:pPr>
      <w:r w:rsidRPr="0032500D">
        <w:rPr>
          <w:color w:val="auto"/>
        </w:rPr>
        <w:t xml:space="preserve">2.10.3. </w:t>
      </w:r>
      <w:proofErr w:type="gramStart"/>
      <w:r w:rsidR="002C7080">
        <w:rPr>
          <w:color w:val="auto"/>
        </w:rPr>
        <w:t>Не в</w:t>
      </w:r>
      <w:r w:rsidRPr="0032500D">
        <w:rPr>
          <w:color w:val="auto"/>
        </w:rPr>
        <w:t xml:space="preserve">озможно 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w:t>
      </w:r>
      <w:r w:rsidR="001053A1">
        <w:rPr>
          <w:color w:val="auto"/>
        </w:rPr>
        <w:t>заявления</w:t>
      </w:r>
      <w:r w:rsidRPr="0032500D">
        <w:rPr>
          <w:color w:val="auto"/>
        </w:rPr>
        <w:t xml:space="preserve"> о предоставлении муниципальной услуги выразил письменно желание (в свободной форме) получить запрашиваемые результаты предоставления муниципальной слуги в отношении несовершеннолетнего лично.</w:t>
      </w:r>
      <w:proofErr w:type="gramEnd"/>
    </w:p>
    <w:p w:rsidR="0041015B" w:rsidRPr="0032500D" w:rsidRDefault="00A70640" w:rsidP="0032500D">
      <w:pPr>
        <w:pStyle w:val="20"/>
        <w:spacing w:after="0" w:line="240" w:lineRule="auto"/>
        <w:ind w:firstLine="709"/>
        <w:jc w:val="both"/>
        <w:rPr>
          <w:color w:val="auto"/>
        </w:rPr>
      </w:pPr>
      <w:r w:rsidRPr="0032500D">
        <w:rPr>
          <w:color w:val="auto"/>
        </w:rPr>
        <w:t>2.10.4</w:t>
      </w:r>
      <w:r w:rsidR="0041015B" w:rsidRPr="0032500D">
        <w:rPr>
          <w:color w:val="auto"/>
        </w:rPr>
        <w:t>. 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41015B" w:rsidRPr="0032500D" w:rsidRDefault="00A70640" w:rsidP="0032500D">
      <w:pPr>
        <w:pStyle w:val="20"/>
        <w:spacing w:after="0" w:line="240" w:lineRule="auto"/>
        <w:ind w:firstLine="709"/>
        <w:jc w:val="both"/>
        <w:rPr>
          <w:color w:val="auto"/>
        </w:rPr>
      </w:pPr>
      <w:r w:rsidRPr="0032500D">
        <w:rPr>
          <w:color w:val="auto"/>
        </w:rPr>
        <w:t>2.10.5</w:t>
      </w:r>
      <w:r w:rsidR="0041015B" w:rsidRPr="0032500D">
        <w:rPr>
          <w:color w:val="auto"/>
        </w:rPr>
        <w:t>. Предоставление муниципальной услуги осуществляется, в том числе в МФЦ. МФЦ может быть принято решение об отказе в при</w:t>
      </w:r>
      <w:r w:rsidR="00F57242" w:rsidRPr="0032500D">
        <w:rPr>
          <w:color w:val="auto"/>
        </w:rPr>
        <w:t>е</w:t>
      </w:r>
      <w:r w:rsidR="0041015B" w:rsidRPr="0032500D">
        <w:rPr>
          <w:color w:val="auto"/>
        </w:rPr>
        <w:t xml:space="preserve">ме </w:t>
      </w:r>
      <w:r w:rsidR="001053A1">
        <w:rPr>
          <w:color w:val="auto"/>
        </w:rPr>
        <w:t>заявления</w:t>
      </w:r>
      <w:r w:rsidR="0041015B" w:rsidRPr="0032500D">
        <w:rPr>
          <w:color w:val="auto"/>
        </w:rPr>
        <w:t xml:space="preserve"> и документов и (или) информации, необходимых для предоставления муниципальной услуги.</w:t>
      </w:r>
    </w:p>
    <w:p w:rsidR="0041015B" w:rsidRPr="0032500D" w:rsidRDefault="00A70640" w:rsidP="0032500D">
      <w:pPr>
        <w:pStyle w:val="20"/>
        <w:spacing w:after="0" w:line="240" w:lineRule="auto"/>
        <w:ind w:firstLine="709"/>
        <w:jc w:val="both"/>
        <w:rPr>
          <w:color w:val="auto"/>
        </w:rPr>
      </w:pPr>
      <w:r w:rsidRPr="0032500D">
        <w:rPr>
          <w:color w:val="auto"/>
        </w:rPr>
        <w:t>2.10.6</w:t>
      </w:r>
      <w:r w:rsidR="0041015B" w:rsidRPr="0032500D">
        <w:rPr>
          <w:color w:val="auto"/>
        </w:rPr>
        <w:t xml:space="preserve">. </w:t>
      </w:r>
      <w:proofErr w:type="gramStart"/>
      <w:r w:rsidR="0041015B" w:rsidRPr="0032500D">
        <w:rPr>
          <w:color w:val="auto"/>
        </w:rPr>
        <w:t>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предоставляющего муниципальную услугу.</w:t>
      </w:r>
      <w:proofErr w:type="gramEnd"/>
    </w:p>
    <w:p w:rsidR="00887035" w:rsidRDefault="00A70640" w:rsidP="0032500D">
      <w:pPr>
        <w:pStyle w:val="20"/>
        <w:spacing w:after="0" w:line="240" w:lineRule="auto"/>
        <w:ind w:firstLine="709"/>
        <w:jc w:val="both"/>
        <w:rPr>
          <w:color w:val="auto"/>
        </w:rPr>
      </w:pPr>
      <w:r w:rsidRPr="0032500D">
        <w:rPr>
          <w:color w:val="auto"/>
        </w:rPr>
        <w:t>2.10.7</w:t>
      </w:r>
      <w:r w:rsidR="0041015B" w:rsidRPr="0032500D">
        <w:rPr>
          <w:color w:val="auto"/>
        </w:rPr>
        <w:t xml:space="preserve">. </w:t>
      </w:r>
      <w:r w:rsidR="00887035">
        <w:rPr>
          <w:shd w:val="clear" w:color="auto" w:fill="FFFFFF"/>
        </w:rPr>
        <w:t xml:space="preserve">Предоставление муниципальной услуги по комплексному запросу в порядке, установленном статьей 15.1 Федерального закона </w:t>
      </w:r>
      <w:r w:rsidR="00887035" w:rsidRPr="00887035">
        <w:rPr>
          <w:shd w:val="clear" w:color="auto" w:fill="FFFFFF"/>
        </w:rPr>
        <w:t>№ 210-ФЗ, не предусмотрено</w:t>
      </w:r>
      <w:r w:rsidR="00887035">
        <w:rPr>
          <w:shd w:val="clear" w:color="auto" w:fill="FFFFFF"/>
        </w:rPr>
        <w:t>.</w:t>
      </w:r>
    </w:p>
    <w:p w:rsidR="0041015B" w:rsidRPr="0032500D" w:rsidRDefault="0041015B" w:rsidP="0032500D">
      <w:pPr>
        <w:pStyle w:val="20"/>
        <w:spacing w:after="0" w:line="240" w:lineRule="auto"/>
        <w:ind w:firstLine="709"/>
        <w:jc w:val="both"/>
        <w:rPr>
          <w:color w:val="auto"/>
        </w:rPr>
      </w:pPr>
    </w:p>
    <w:p w:rsidR="009675E4" w:rsidRPr="0032500D" w:rsidRDefault="00A3632F" w:rsidP="0032500D">
      <w:pPr>
        <w:pStyle w:val="20"/>
        <w:spacing w:after="0" w:line="240" w:lineRule="auto"/>
        <w:ind w:firstLine="709"/>
        <w:jc w:val="both"/>
        <w:rPr>
          <w:color w:val="auto"/>
        </w:rPr>
      </w:pPr>
      <w:r w:rsidRPr="00E56869">
        <w:rPr>
          <w:color w:val="auto"/>
        </w:rPr>
        <w:t>2.11.</w:t>
      </w:r>
      <w:r w:rsidRPr="0032500D">
        <w:rPr>
          <w:color w:val="auto"/>
        </w:rPr>
        <w:t xml:space="preserve"> </w:t>
      </w:r>
      <w:r w:rsidR="009675E4" w:rsidRPr="0032500D">
        <w:rPr>
          <w:color w:val="auto"/>
        </w:rPr>
        <w:t>Исчерпывающий перечень документов, необходимых для предоставления муниципальной услуги</w:t>
      </w:r>
    </w:p>
    <w:p w:rsidR="009675E4" w:rsidRPr="0032500D" w:rsidRDefault="009675E4" w:rsidP="0032500D">
      <w:pPr>
        <w:pStyle w:val="20"/>
        <w:spacing w:after="0" w:line="240" w:lineRule="auto"/>
        <w:ind w:firstLine="709"/>
        <w:jc w:val="both"/>
        <w:rPr>
          <w:color w:val="auto"/>
        </w:rPr>
      </w:pPr>
    </w:p>
    <w:p w:rsidR="00A70640" w:rsidRPr="0032500D" w:rsidRDefault="00A515B8" w:rsidP="0032500D">
      <w:pPr>
        <w:pStyle w:val="20"/>
        <w:spacing w:after="0" w:line="240" w:lineRule="auto"/>
        <w:ind w:firstLine="709"/>
        <w:jc w:val="both"/>
        <w:rPr>
          <w:color w:val="auto"/>
        </w:rPr>
      </w:pPr>
      <w:r w:rsidRPr="0032500D">
        <w:rPr>
          <w:color w:val="auto"/>
        </w:rPr>
        <w:t xml:space="preserve">2.11.1. </w:t>
      </w:r>
      <w:proofErr w:type="gramStart"/>
      <w:r w:rsidR="00A70640" w:rsidRPr="0032500D">
        <w:rPr>
          <w:color w:val="auto"/>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привед</w:t>
      </w:r>
      <w:r w:rsidR="00F5792B" w:rsidRPr="0032500D">
        <w:rPr>
          <w:color w:val="auto"/>
        </w:rPr>
        <w:t>е</w:t>
      </w:r>
      <w:r w:rsidR="00A70640" w:rsidRPr="0032500D">
        <w:rPr>
          <w:color w:val="auto"/>
        </w:rPr>
        <w:t xml:space="preserve">н в приложении </w:t>
      </w:r>
      <w:r w:rsidR="0022656F" w:rsidRPr="0032500D">
        <w:rPr>
          <w:color w:val="auto"/>
        </w:rPr>
        <w:t>3</w:t>
      </w:r>
      <w:r w:rsidR="00A70640" w:rsidRPr="0032500D">
        <w:rPr>
          <w:color w:val="auto"/>
        </w:rPr>
        <w:t xml:space="preserve"> к настоящему регламенту, с учетом идентификаторов категорий (признаков) </w:t>
      </w:r>
      <w:r w:rsidR="00A70640" w:rsidRPr="0032500D">
        <w:rPr>
          <w:color w:val="auto"/>
        </w:rPr>
        <w:lastRenderedPageBreak/>
        <w:t>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w:t>
      </w:r>
      <w:proofErr w:type="gramEnd"/>
      <w:r w:rsidR="00A70640" w:rsidRPr="0032500D">
        <w:rPr>
          <w:color w:val="auto"/>
        </w:rPr>
        <w:t xml:space="preserve">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9161BB" w:rsidRDefault="00A70640" w:rsidP="0032500D">
      <w:pPr>
        <w:pStyle w:val="afc"/>
        <w:rPr>
          <w:sz w:val="28"/>
          <w:szCs w:val="28"/>
          <w:highlight w:val="cyan"/>
        </w:rPr>
      </w:pPr>
      <w:r w:rsidRPr="009161BB">
        <w:rPr>
          <w:sz w:val="28"/>
          <w:szCs w:val="28"/>
        </w:rPr>
        <w:t xml:space="preserve">2.11.2. </w:t>
      </w:r>
      <w:r w:rsidR="009161BB">
        <w:rPr>
          <w:sz w:val="28"/>
          <w:szCs w:val="28"/>
        </w:rPr>
        <w:t>Ф</w:t>
      </w:r>
      <w:r w:rsidR="009161BB" w:rsidRPr="009161BB">
        <w:rPr>
          <w:sz w:val="28"/>
          <w:szCs w:val="28"/>
        </w:rPr>
        <w:t>орм</w:t>
      </w:r>
      <w:r w:rsidR="009161BB">
        <w:rPr>
          <w:sz w:val="28"/>
          <w:szCs w:val="28"/>
        </w:rPr>
        <w:t>а</w:t>
      </w:r>
      <w:r w:rsidR="009161BB" w:rsidRPr="009161BB">
        <w:rPr>
          <w:sz w:val="28"/>
          <w:szCs w:val="28"/>
        </w:rPr>
        <w:t xml:space="preserve"> заявления о переустройстве и (или) перепланировке помещения в многоквартирном доме </w:t>
      </w:r>
      <w:r w:rsidR="002167F1" w:rsidRPr="002167F1">
        <w:rPr>
          <w:sz w:val="28"/>
          <w:szCs w:val="28"/>
        </w:rPr>
        <w:t>должна</w:t>
      </w:r>
      <w:r w:rsidR="009161BB" w:rsidRPr="002167F1">
        <w:rPr>
          <w:sz w:val="28"/>
          <w:szCs w:val="28"/>
        </w:rPr>
        <w:t xml:space="preserve"> </w:t>
      </w:r>
      <w:r w:rsidR="002C7080" w:rsidRPr="002167F1">
        <w:rPr>
          <w:sz w:val="28"/>
          <w:szCs w:val="28"/>
        </w:rPr>
        <w:t>соответств</w:t>
      </w:r>
      <w:r w:rsidR="002167F1" w:rsidRPr="002167F1">
        <w:rPr>
          <w:sz w:val="28"/>
          <w:szCs w:val="28"/>
        </w:rPr>
        <w:t>овать</w:t>
      </w:r>
      <w:r w:rsidR="002C7080" w:rsidRPr="002167F1">
        <w:rPr>
          <w:sz w:val="28"/>
          <w:szCs w:val="28"/>
        </w:rPr>
        <w:t xml:space="preserve"> </w:t>
      </w:r>
      <w:r w:rsidR="009161BB" w:rsidRPr="002167F1">
        <w:rPr>
          <w:sz w:val="28"/>
          <w:szCs w:val="28"/>
        </w:rPr>
        <w:t>приложени</w:t>
      </w:r>
      <w:r w:rsidR="002167F1" w:rsidRPr="002167F1">
        <w:rPr>
          <w:sz w:val="28"/>
          <w:szCs w:val="28"/>
        </w:rPr>
        <w:t>ю</w:t>
      </w:r>
      <w:r w:rsidR="009161BB" w:rsidRPr="009161BB">
        <w:rPr>
          <w:sz w:val="28"/>
          <w:szCs w:val="28"/>
        </w:rPr>
        <w:t xml:space="preserve"> 1 к </w:t>
      </w:r>
      <w:r w:rsidR="00C9561F">
        <w:rPr>
          <w:sz w:val="28"/>
          <w:szCs w:val="28"/>
        </w:rPr>
        <w:t>П</w:t>
      </w:r>
      <w:r w:rsidR="009161BB" w:rsidRPr="009161BB">
        <w:rPr>
          <w:sz w:val="28"/>
          <w:szCs w:val="28"/>
        </w:rPr>
        <w:t>риказ</w:t>
      </w:r>
      <w:r w:rsidR="009161BB">
        <w:rPr>
          <w:sz w:val="28"/>
          <w:szCs w:val="28"/>
        </w:rPr>
        <w:t>у</w:t>
      </w:r>
      <w:r w:rsidR="00C9561F">
        <w:rPr>
          <w:sz w:val="28"/>
          <w:szCs w:val="28"/>
        </w:rPr>
        <w:t> </w:t>
      </w:r>
      <w:r w:rsidR="009161BB">
        <w:rPr>
          <w:sz w:val="28"/>
          <w:szCs w:val="28"/>
        </w:rPr>
        <w:t>№</w:t>
      </w:r>
      <w:r w:rsidR="00C9561F">
        <w:rPr>
          <w:sz w:val="28"/>
          <w:szCs w:val="28"/>
        </w:rPr>
        <w:t> </w:t>
      </w:r>
      <w:r w:rsidR="009161BB" w:rsidRPr="009161BB">
        <w:rPr>
          <w:sz w:val="28"/>
          <w:szCs w:val="28"/>
        </w:rPr>
        <w:t>240/пр</w:t>
      </w:r>
      <w:r w:rsidR="009161BB">
        <w:rPr>
          <w:sz w:val="28"/>
          <w:szCs w:val="28"/>
        </w:rPr>
        <w:t>.</w:t>
      </w:r>
    </w:p>
    <w:p w:rsidR="00A70640" w:rsidRDefault="00A70640" w:rsidP="0032500D">
      <w:pPr>
        <w:pStyle w:val="afc"/>
        <w:rPr>
          <w:sz w:val="28"/>
          <w:szCs w:val="28"/>
        </w:rPr>
      </w:pPr>
      <w:r w:rsidRPr="0032500D">
        <w:rPr>
          <w:sz w:val="28"/>
          <w:szCs w:val="28"/>
        </w:rPr>
        <w:t xml:space="preserve">2.11.3. Перечень способов подачи </w:t>
      </w:r>
      <w:r w:rsidR="001053A1">
        <w:rPr>
          <w:sz w:val="28"/>
          <w:szCs w:val="28"/>
        </w:rPr>
        <w:t>заявления</w:t>
      </w:r>
      <w:r w:rsidRPr="0032500D">
        <w:rPr>
          <w:sz w:val="28"/>
          <w:szCs w:val="28"/>
        </w:rPr>
        <w:t xml:space="preserve"> о предоставлении муниципальной услуги и документов, необходимых для предоставления муниципальной услуги приведен в </w:t>
      </w:r>
      <w:r w:rsidRPr="006C3701">
        <w:rPr>
          <w:sz w:val="28"/>
          <w:szCs w:val="28"/>
        </w:rPr>
        <w:t xml:space="preserve">приложении </w:t>
      </w:r>
      <w:r w:rsidR="0022656F" w:rsidRPr="006C3701">
        <w:rPr>
          <w:sz w:val="28"/>
          <w:szCs w:val="28"/>
        </w:rPr>
        <w:t>3</w:t>
      </w:r>
      <w:r w:rsidRPr="0032500D">
        <w:rPr>
          <w:sz w:val="28"/>
          <w:szCs w:val="28"/>
        </w:rPr>
        <w:t xml:space="preserve"> к настоящему регламенту.</w:t>
      </w:r>
    </w:p>
    <w:p w:rsidR="00C9561F" w:rsidRPr="0032500D" w:rsidRDefault="00C9561F" w:rsidP="0032500D">
      <w:pPr>
        <w:pStyle w:val="afc"/>
        <w:rPr>
          <w:sz w:val="28"/>
          <w:szCs w:val="28"/>
        </w:rPr>
      </w:pPr>
      <w:r>
        <w:rPr>
          <w:sz w:val="28"/>
          <w:szCs w:val="28"/>
        </w:rPr>
        <w:t xml:space="preserve">2.11.4. </w:t>
      </w:r>
      <w:proofErr w:type="gramStart"/>
      <w:r w:rsidRPr="00C9561F">
        <w:rPr>
          <w:sz w:val="28"/>
          <w:szCs w:val="28"/>
        </w:rPr>
        <w:t xml:space="preserve">В случае если по результатам направления межведомственного запроса от управления Федеральной службы государственной регистрации, кадастра и картографии по Краснодарскому краю поступит уведомление об отсутствии в Едином государственном реестре недвижимости сведений о зарегистрированных правах на помещение уполномоченный орган уведомляет заявителя указанным в заявлении способом о получении такого уведомления, предлагает заявителю представить правоустанавливающий документ, предусмотренный </w:t>
      </w:r>
      <w:r w:rsidRPr="00740DFC">
        <w:rPr>
          <w:sz w:val="28"/>
          <w:szCs w:val="28"/>
        </w:rPr>
        <w:t>подпунктом 3 графы 5 пункта 1 приложения</w:t>
      </w:r>
      <w:proofErr w:type="gramEnd"/>
      <w:r w:rsidRPr="00740DFC">
        <w:rPr>
          <w:sz w:val="28"/>
          <w:szCs w:val="28"/>
        </w:rPr>
        <w:t xml:space="preserve"> 3</w:t>
      </w:r>
      <w:r w:rsidRPr="00C9561F">
        <w:rPr>
          <w:sz w:val="28"/>
          <w:szCs w:val="28"/>
        </w:rPr>
        <w:t xml:space="preserve"> к настоящему регламенту, 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w:t>
      </w:r>
    </w:p>
    <w:p w:rsidR="00740DFC" w:rsidRDefault="00740DFC" w:rsidP="0032500D">
      <w:pPr>
        <w:pStyle w:val="20"/>
        <w:spacing w:after="0" w:line="240" w:lineRule="auto"/>
        <w:ind w:firstLine="709"/>
        <w:jc w:val="both"/>
        <w:rPr>
          <w:color w:val="auto"/>
        </w:rPr>
      </w:pPr>
    </w:p>
    <w:p w:rsidR="009675E4" w:rsidRDefault="00333B63" w:rsidP="0032500D">
      <w:pPr>
        <w:pStyle w:val="20"/>
        <w:spacing w:after="0" w:line="240" w:lineRule="auto"/>
        <w:ind w:firstLine="709"/>
        <w:jc w:val="both"/>
        <w:rPr>
          <w:color w:val="auto"/>
        </w:rPr>
      </w:pPr>
      <w:r w:rsidRPr="0032500D">
        <w:rPr>
          <w:color w:val="auto"/>
        </w:rPr>
        <w:t>2.</w:t>
      </w:r>
      <w:r w:rsidR="00654E10" w:rsidRPr="0032500D">
        <w:rPr>
          <w:color w:val="auto"/>
        </w:rPr>
        <w:t>12</w:t>
      </w:r>
      <w:r w:rsidR="009675E4" w:rsidRPr="0032500D">
        <w:rPr>
          <w:color w:val="auto"/>
        </w:rPr>
        <w:t>. Исчерпывающий перечень оснований для отказа в при</w:t>
      </w:r>
      <w:r w:rsidR="00945E66" w:rsidRPr="0032500D">
        <w:rPr>
          <w:color w:val="auto"/>
        </w:rPr>
        <w:t>е</w:t>
      </w:r>
      <w:r w:rsidR="009675E4" w:rsidRPr="0032500D">
        <w:rPr>
          <w:color w:val="auto"/>
        </w:rPr>
        <w:t xml:space="preserve">ме </w:t>
      </w:r>
      <w:r w:rsidR="00C9561F">
        <w:rPr>
          <w:color w:val="auto"/>
        </w:rPr>
        <w:t>заявления</w:t>
      </w:r>
      <w:r w:rsidR="00654E10" w:rsidRPr="0032500D">
        <w:rPr>
          <w:color w:val="auto"/>
        </w:rPr>
        <w:t xml:space="preserve"> о предоставлении муниципальной услуги и </w:t>
      </w:r>
      <w:r w:rsidR="009675E4" w:rsidRPr="0032500D">
        <w:rPr>
          <w:color w:val="auto"/>
        </w:rPr>
        <w:t>документов, необходимых для предоставления муниципальной услуги</w:t>
      </w:r>
      <w:r w:rsidR="00654E10" w:rsidRPr="0032500D">
        <w:rPr>
          <w:color w:val="auto"/>
        </w:rPr>
        <w:t>,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174CFC" w:rsidRPr="0032500D" w:rsidRDefault="00174CFC" w:rsidP="0032500D">
      <w:pPr>
        <w:pStyle w:val="20"/>
        <w:spacing w:after="0" w:line="240" w:lineRule="auto"/>
        <w:ind w:firstLine="709"/>
        <w:jc w:val="both"/>
        <w:rPr>
          <w:color w:val="auto"/>
        </w:rPr>
      </w:pPr>
    </w:p>
    <w:p w:rsidR="00372884" w:rsidRPr="0032500D" w:rsidRDefault="00333B63" w:rsidP="0032500D">
      <w:pPr>
        <w:pStyle w:val="20"/>
        <w:spacing w:after="0" w:line="240" w:lineRule="auto"/>
        <w:ind w:firstLine="709"/>
        <w:jc w:val="both"/>
        <w:rPr>
          <w:color w:val="auto"/>
        </w:rPr>
      </w:pPr>
      <w:r w:rsidRPr="0032500D">
        <w:rPr>
          <w:color w:val="auto"/>
        </w:rPr>
        <w:t>2.</w:t>
      </w:r>
      <w:r w:rsidR="00654E10" w:rsidRPr="0032500D">
        <w:rPr>
          <w:color w:val="auto"/>
        </w:rPr>
        <w:t>12</w:t>
      </w:r>
      <w:r w:rsidRPr="0032500D">
        <w:rPr>
          <w:color w:val="auto"/>
        </w:rPr>
        <w:t>.1</w:t>
      </w:r>
      <w:r w:rsidR="009675E4" w:rsidRPr="0032500D">
        <w:rPr>
          <w:color w:val="auto"/>
        </w:rPr>
        <w:t xml:space="preserve">. </w:t>
      </w:r>
      <w:r w:rsidR="00372884" w:rsidRPr="0032500D">
        <w:rPr>
          <w:color w:val="auto"/>
        </w:rPr>
        <w:t xml:space="preserve">Перечень оснований для отказа в приеме </w:t>
      </w:r>
      <w:r w:rsidR="00C9561F">
        <w:rPr>
          <w:rFonts w:hint="eastAsia"/>
          <w:color w:val="auto"/>
        </w:rPr>
        <w:t>заявления</w:t>
      </w:r>
      <w:r w:rsidR="00372884" w:rsidRPr="0032500D">
        <w:rPr>
          <w:color w:val="auto"/>
        </w:rPr>
        <w:t xml:space="preserve"> о предоставлении муниципальной услуги и документов, необходимых для предоставления муниципальной услуги, оснований для отказа в предоставлении муниципальной услуги приведен в приложении </w:t>
      </w:r>
      <w:r w:rsidR="0022656F" w:rsidRPr="0032500D">
        <w:rPr>
          <w:color w:val="auto"/>
        </w:rPr>
        <w:t>4</w:t>
      </w:r>
      <w:r w:rsidR="00372884" w:rsidRPr="0032500D">
        <w:rPr>
          <w:color w:val="auto"/>
        </w:rPr>
        <w:t xml:space="preserve"> к настоящему регламенту с учетом категорий (признаков) заявителей.</w:t>
      </w:r>
    </w:p>
    <w:p w:rsidR="00372884" w:rsidRPr="0032500D" w:rsidRDefault="006A0C3C" w:rsidP="0032500D">
      <w:pPr>
        <w:pStyle w:val="20"/>
        <w:spacing w:after="0" w:line="240" w:lineRule="auto"/>
        <w:ind w:firstLine="709"/>
        <w:jc w:val="both"/>
        <w:rPr>
          <w:color w:val="auto"/>
        </w:rPr>
      </w:pPr>
      <w:r w:rsidRPr="0032500D">
        <w:rPr>
          <w:color w:val="auto"/>
        </w:rPr>
        <w:t>2.12.2</w:t>
      </w:r>
      <w:r w:rsidR="00372884" w:rsidRPr="0032500D">
        <w:rPr>
          <w:color w:val="auto"/>
        </w:rPr>
        <w:t>. Основания для приостановления предоставления муниципальной услуги законодательством Российской Федерации не предусмотрены.</w:t>
      </w:r>
    </w:p>
    <w:p w:rsidR="00976EF0" w:rsidRDefault="006A0C3C" w:rsidP="00BB789B">
      <w:pPr>
        <w:pStyle w:val="20"/>
        <w:spacing w:after="0" w:line="240" w:lineRule="auto"/>
        <w:ind w:firstLine="709"/>
        <w:jc w:val="both"/>
      </w:pPr>
      <w:r w:rsidRPr="0032500D">
        <w:rPr>
          <w:color w:val="auto"/>
        </w:rPr>
        <w:t>2.12.3</w:t>
      </w:r>
      <w:r w:rsidR="00372884" w:rsidRPr="0032500D">
        <w:rPr>
          <w:color w:val="auto"/>
        </w:rPr>
        <w:t xml:space="preserve">. </w:t>
      </w:r>
      <w:r w:rsidR="00BB789B">
        <w:t xml:space="preserve">Заявитель вправе отозвать свое заявление на любой стадии рассмотрения документов, обратившись с соответствующим заявлением </w:t>
      </w:r>
      <w:r w:rsidR="00BB789B">
        <w:br/>
        <w:t>в МФЦ или уполномоченный орган.</w:t>
      </w:r>
    </w:p>
    <w:p w:rsidR="00BB789B" w:rsidRDefault="00BB789B" w:rsidP="00BB789B">
      <w:pPr>
        <w:pStyle w:val="20"/>
        <w:spacing w:after="0" w:line="240" w:lineRule="auto"/>
        <w:ind w:firstLine="709"/>
        <w:jc w:val="both"/>
        <w:rPr>
          <w:b/>
          <w:color w:val="auto"/>
          <w:lang w:bidi="ar-SA"/>
        </w:rPr>
      </w:pPr>
    </w:p>
    <w:p w:rsidR="00174CFC" w:rsidRDefault="00174CFC" w:rsidP="00BB789B">
      <w:pPr>
        <w:pStyle w:val="20"/>
        <w:spacing w:after="0" w:line="240" w:lineRule="auto"/>
        <w:ind w:firstLine="709"/>
        <w:jc w:val="both"/>
        <w:rPr>
          <w:b/>
          <w:color w:val="auto"/>
          <w:lang w:bidi="ar-SA"/>
        </w:rPr>
      </w:pPr>
    </w:p>
    <w:p w:rsidR="00174CFC" w:rsidRPr="0032500D" w:rsidRDefault="00174CFC" w:rsidP="00BB789B">
      <w:pPr>
        <w:pStyle w:val="20"/>
        <w:spacing w:after="0" w:line="240" w:lineRule="auto"/>
        <w:ind w:firstLine="709"/>
        <w:jc w:val="both"/>
        <w:rPr>
          <w:b/>
          <w:color w:val="auto"/>
          <w:lang w:bidi="ar-SA"/>
        </w:rPr>
      </w:pPr>
    </w:p>
    <w:p w:rsidR="004607F5" w:rsidRPr="0032500D" w:rsidRDefault="004607F5" w:rsidP="0032500D">
      <w:pPr>
        <w:jc w:val="center"/>
        <w:rPr>
          <w:rFonts w:ascii="Times New Roman" w:eastAsia="Times New Roman" w:hAnsi="Times New Roman" w:cs="Times New Roman"/>
          <w:b/>
          <w:color w:val="auto"/>
          <w:sz w:val="28"/>
          <w:szCs w:val="28"/>
          <w:lang w:bidi="ar-SA"/>
        </w:rPr>
      </w:pPr>
      <w:r w:rsidRPr="0032500D">
        <w:rPr>
          <w:rFonts w:ascii="Times New Roman" w:eastAsia="Times New Roman" w:hAnsi="Times New Roman" w:cs="Times New Roman"/>
          <w:b/>
          <w:color w:val="auto"/>
          <w:sz w:val="28"/>
          <w:szCs w:val="28"/>
          <w:lang w:bidi="ar-SA"/>
        </w:rPr>
        <w:lastRenderedPageBreak/>
        <w:t xml:space="preserve">3. Состав, последовательность и сроки выполнения </w:t>
      </w:r>
    </w:p>
    <w:p w:rsidR="004607F5" w:rsidRPr="0032500D" w:rsidRDefault="004607F5" w:rsidP="0032500D">
      <w:pPr>
        <w:jc w:val="center"/>
        <w:rPr>
          <w:rFonts w:ascii="Times New Roman" w:eastAsia="Times New Roman" w:hAnsi="Times New Roman" w:cs="Times New Roman"/>
          <w:b/>
          <w:color w:val="auto"/>
          <w:sz w:val="28"/>
          <w:szCs w:val="28"/>
          <w:lang w:bidi="ar-SA"/>
        </w:rPr>
      </w:pPr>
      <w:r w:rsidRPr="0032500D">
        <w:rPr>
          <w:rFonts w:ascii="Times New Roman" w:eastAsia="Times New Roman" w:hAnsi="Times New Roman" w:cs="Times New Roman"/>
          <w:b/>
          <w:color w:val="auto"/>
          <w:sz w:val="28"/>
          <w:szCs w:val="28"/>
          <w:lang w:bidi="ar-SA"/>
        </w:rPr>
        <w:t>административных процедур</w:t>
      </w:r>
    </w:p>
    <w:p w:rsidR="004607F5" w:rsidRPr="0032500D" w:rsidRDefault="004607F5" w:rsidP="0032500D">
      <w:pPr>
        <w:ind w:firstLine="709"/>
        <w:jc w:val="both"/>
        <w:rPr>
          <w:rFonts w:ascii="Times New Roman" w:eastAsia="Times New Roman" w:hAnsi="Times New Roman" w:cs="Times New Roman"/>
          <w:color w:val="auto"/>
          <w:sz w:val="28"/>
          <w:szCs w:val="28"/>
          <w:lang w:bidi="ar-SA"/>
        </w:rPr>
      </w:pPr>
    </w:p>
    <w:p w:rsidR="008266F3" w:rsidRPr="0032500D" w:rsidRDefault="004607F5"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3.1.</w:t>
      </w:r>
      <w:r w:rsidR="008266F3" w:rsidRPr="0032500D">
        <w:rPr>
          <w:rFonts w:ascii="Times New Roman" w:hAnsi="Times New Roman" w:cs="Times New Roman"/>
          <w:color w:val="auto"/>
          <w:sz w:val="28"/>
          <w:szCs w:val="28"/>
        </w:rPr>
        <w:t xml:space="preserve"> </w:t>
      </w:r>
      <w:r w:rsidR="008266F3" w:rsidRPr="0032500D">
        <w:rPr>
          <w:rFonts w:ascii="Times New Roman" w:eastAsia="Times New Roman" w:hAnsi="Times New Roman" w:cs="Times New Roman"/>
          <w:color w:val="auto"/>
          <w:sz w:val="28"/>
          <w:szCs w:val="28"/>
          <w:lang w:bidi="ar-SA"/>
        </w:rPr>
        <w:t>Перечень осуществляемых при предоставлении муниципальной услуги административных процедур</w:t>
      </w:r>
      <w:r w:rsidR="00654D91" w:rsidRPr="0032500D">
        <w:rPr>
          <w:rFonts w:ascii="Times New Roman" w:eastAsia="Times New Roman" w:hAnsi="Times New Roman" w:cs="Times New Roman"/>
          <w:color w:val="auto"/>
          <w:sz w:val="28"/>
          <w:szCs w:val="28"/>
          <w:lang w:bidi="ar-SA"/>
        </w:rPr>
        <w:t xml:space="preserve"> </w:t>
      </w:r>
    </w:p>
    <w:p w:rsidR="008266F3" w:rsidRPr="0032500D" w:rsidRDefault="008266F3" w:rsidP="0032500D">
      <w:pPr>
        <w:ind w:firstLine="709"/>
        <w:jc w:val="both"/>
        <w:rPr>
          <w:rFonts w:ascii="Times New Roman" w:eastAsia="Times New Roman" w:hAnsi="Times New Roman" w:cs="Times New Roman"/>
          <w:color w:val="auto"/>
          <w:sz w:val="28"/>
          <w:szCs w:val="28"/>
          <w:lang w:bidi="ar-SA"/>
        </w:rPr>
      </w:pPr>
    </w:p>
    <w:p w:rsidR="008919D6" w:rsidRPr="0032500D" w:rsidRDefault="008919D6" w:rsidP="0032500D">
      <w:pPr>
        <w:pStyle w:val="afc"/>
        <w:ind w:firstLine="709"/>
        <w:rPr>
          <w:sz w:val="28"/>
          <w:szCs w:val="28"/>
        </w:rPr>
      </w:pPr>
      <w:r w:rsidRPr="0032500D">
        <w:rPr>
          <w:sz w:val="28"/>
          <w:szCs w:val="28"/>
        </w:rPr>
        <w:t>Перечень осуществляемых при предоставлении муниципальной услуги административных процедур:</w:t>
      </w:r>
    </w:p>
    <w:p w:rsidR="008919D6" w:rsidRPr="0032500D" w:rsidRDefault="008919D6" w:rsidP="0032500D">
      <w:pPr>
        <w:pStyle w:val="afc"/>
        <w:ind w:firstLine="709"/>
        <w:rPr>
          <w:sz w:val="28"/>
          <w:szCs w:val="28"/>
        </w:rPr>
      </w:pPr>
      <w:r w:rsidRPr="0032500D">
        <w:rPr>
          <w:sz w:val="28"/>
          <w:szCs w:val="28"/>
        </w:rPr>
        <w:t xml:space="preserve">1) </w:t>
      </w:r>
      <w:r w:rsidR="009B396F" w:rsidRPr="009B396F">
        <w:rPr>
          <w:sz w:val="28"/>
          <w:szCs w:val="28"/>
        </w:rPr>
        <w:t>при</w:t>
      </w:r>
      <w:r w:rsidR="009B396F">
        <w:rPr>
          <w:sz w:val="28"/>
          <w:szCs w:val="28"/>
        </w:rPr>
        <w:t>е</w:t>
      </w:r>
      <w:r w:rsidR="009B396F" w:rsidRPr="009B396F">
        <w:rPr>
          <w:sz w:val="28"/>
          <w:szCs w:val="28"/>
        </w:rPr>
        <w:t>м заявления и прилагаемых документов, принятие решения об отказе в при</w:t>
      </w:r>
      <w:r w:rsidR="009B396F">
        <w:rPr>
          <w:sz w:val="28"/>
          <w:szCs w:val="28"/>
        </w:rPr>
        <w:t>е</w:t>
      </w:r>
      <w:r w:rsidR="009B396F" w:rsidRPr="009B396F">
        <w:rPr>
          <w:sz w:val="28"/>
          <w:szCs w:val="28"/>
        </w:rPr>
        <w:t xml:space="preserve">ме заявления и документов и (или) информации, регистрация заявления и прилагаемых документов, передача принятых документов из МФЦ в </w:t>
      </w:r>
      <w:r w:rsidR="009B396F">
        <w:rPr>
          <w:sz w:val="28"/>
          <w:szCs w:val="28"/>
        </w:rPr>
        <w:t>уполномоченный орган</w:t>
      </w:r>
      <w:r w:rsidR="009B396F" w:rsidRPr="009B396F">
        <w:rPr>
          <w:sz w:val="28"/>
          <w:szCs w:val="28"/>
        </w:rPr>
        <w:t xml:space="preserve"> (в случае обращения за получением муниципальной услуги через МФЦ);</w:t>
      </w:r>
      <w:r w:rsidRPr="0032500D">
        <w:rPr>
          <w:sz w:val="28"/>
          <w:szCs w:val="28"/>
        </w:rPr>
        <w:t xml:space="preserve"> </w:t>
      </w:r>
    </w:p>
    <w:p w:rsidR="008919D6" w:rsidRPr="0032500D" w:rsidRDefault="008919D6" w:rsidP="0032500D">
      <w:pPr>
        <w:pStyle w:val="afc"/>
        <w:ind w:firstLine="709"/>
        <w:rPr>
          <w:sz w:val="28"/>
          <w:szCs w:val="28"/>
        </w:rPr>
      </w:pPr>
      <w:proofErr w:type="gramStart"/>
      <w:r w:rsidRPr="0032500D">
        <w:rPr>
          <w:sz w:val="28"/>
          <w:szCs w:val="28"/>
        </w:rPr>
        <w:t xml:space="preserve">2) </w:t>
      </w:r>
      <w:r w:rsidR="009B396F" w:rsidRPr="009B396F">
        <w:rPr>
          <w:sz w:val="28"/>
          <w:szCs w:val="28"/>
        </w:rPr>
        <w:t>рассмотрение заявления и прилагаемых документов, направление</w:t>
      </w:r>
      <w:r w:rsidR="00174CFC">
        <w:rPr>
          <w:sz w:val="28"/>
          <w:szCs w:val="28"/>
        </w:rPr>
        <w:t xml:space="preserve"> </w:t>
      </w:r>
      <w:r w:rsidR="002128D4" w:rsidRPr="00174CFC">
        <w:rPr>
          <w:sz w:val="28"/>
          <w:szCs w:val="28"/>
        </w:rPr>
        <w:t>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009B396F" w:rsidRPr="009B396F">
        <w:rPr>
          <w:sz w:val="28"/>
          <w:szCs w:val="28"/>
        </w:rPr>
        <w:t xml:space="preserve">, передача </w:t>
      </w:r>
      <w:r w:rsidR="009B396F">
        <w:rPr>
          <w:sz w:val="28"/>
          <w:szCs w:val="28"/>
        </w:rPr>
        <w:t>уполномоченным органом</w:t>
      </w:r>
      <w:r w:rsidR="009B396F" w:rsidRPr="009B396F">
        <w:rPr>
          <w:sz w:val="28"/>
          <w:szCs w:val="28"/>
        </w:rPr>
        <w:t xml:space="preserve"> заявления и прилагаемых к нему документов на рассмотрение Комиссии, проведение осмотра помещения членами Комиссии (при необходимости), подготовка акта осмотра помещения, рассмотрение заявления и соответствующих документов, принятие Комиссией решения о наличии оснований для</w:t>
      </w:r>
      <w:proofErr w:type="gramEnd"/>
      <w:r w:rsidR="009B396F" w:rsidRPr="009B396F">
        <w:rPr>
          <w:sz w:val="28"/>
          <w:szCs w:val="28"/>
        </w:rPr>
        <w:t xml:space="preserve"> согласования или отказа в согласовании переустройства и (или) перепланировки помещения в многоквартирном доме, принятие решения об отказе в предоставлении муниципальной услуги, подготовка результата предоставления муниципальной услуги, подписание результата предоставления муниципальной услуги;</w:t>
      </w:r>
      <w:r w:rsidRPr="0032500D">
        <w:rPr>
          <w:sz w:val="28"/>
          <w:szCs w:val="28"/>
        </w:rPr>
        <w:t xml:space="preserve"> </w:t>
      </w:r>
    </w:p>
    <w:p w:rsidR="009B396F" w:rsidRPr="009B396F" w:rsidRDefault="008919D6" w:rsidP="009B396F">
      <w:pPr>
        <w:pStyle w:val="afc"/>
        <w:ind w:firstLine="709"/>
        <w:rPr>
          <w:sz w:val="28"/>
          <w:szCs w:val="28"/>
        </w:rPr>
      </w:pPr>
      <w:proofErr w:type="gramStart"/>
      <w:r w:rsidRPr="0032500D">
        <w:rPr>
          <w:sz w:val="28"/>
          <w:szCs w:val="28"/>
        </w:rPr>
        <w:t xml:space="preserve">3) </w:t>
      </w:r>
      <w:r w:rsidR="009B396F" w:rsidRPr="009B396F">
        <w:rPr>
          <w:sz w:val="28"/>
          <w:szCs w:val="28"/>
        </w:rPr>
        <w:t>рассмотрение заявления и прилагаемых документов об исправлении допущенных опечаток и ошибок в выданных в результате предоставления муниципальной услуги документах; о выдаче дубликата документа, выданного по результату ранее предоставленной муниципальной услуги, принятие решения о предоставлении муниципальной услуги или об отказе в предоставлении муниципальной услуги, подготовка результата предоставления муниципальной услуги, подписание результата предоставления муниципальной услуги;</w:t>
      </w:r>
      <w:proofErr w:type="gramEnd"/>
    </w:p>
    <w:p w:rsidR="008919D6" w:rsidRPr="0032500D" w:rsidRDefault="009B396F" w:rsidP="009B396F">
      <w:pPr>
        <w:pStyle w:val="afc"/>
        <w:ind w:firstLine="709"/>
        <w:rPr>
          <w:sz w:val="28"/>
          <w:szCs w:val="28"/>
        </w:rPr>
      </w:pPr>
      <w:r w:rsidRPr="009B396F">
        <w:rPr>
          <w:sz w:val="28"/>
          <w:szCs w:val="28"/>
        </w:rPr>
        <w:t>4) 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 направление заявителю сканированной копии результата предоставления муниципальной услуги (в случае обращения за получением муниципальной услуги посредством Портала).</w:t>
      </w:r>
    </w:p>
    <w:p w:rsidR="0079039E" w:rsidRPr="0032500D" w:rsidRDefault="0079039E" w:rsidP="0032500D">
      <w:pPr>
        <w:ind w:firstLine="709"/>
        <w:jc w:val="both"/>
        <w:rPr>
          <w:rFonts w:ascii="Times New Roman" w:eastAsia="Times New Roman" w:hAnsi="Times New Roman" w:cs="Times New Roman"/>
          <w:color w:val="auto"/>
          <w:sz w:val="28"/>
          <w:szCs w:val="28"/>
          <w:lang w:bidi="ar-SA"/>
        </w:rPr>
      </w:pPr>
    </w:p>
    <w:p w:rsidR="004607F5" w:rsidRPr="0032500D" w:rsidRDefault="00654D91"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3.2. </w:t>
      </w:r>
      <w:r w:rsidR="0014766E" w:rsidRPr="0032500D">
        <w:rPr>
          <w:rFonts w:ascii="Times New Roman" w:eastAsia="Times New Roman" w:hAnsi="Times New Roman" w:cs="Times New Roman"/>
          <w:color w:val="auto"/>
          <w:sz w:val="28"/>
          <w:szCs w:val="28"/>
          <w:lang w:bidi="ar-SA"/>
        </w:rPr>
        <w:t>Описание административных процедур, осуществляемых при предоставлении муниципальной услуги</w:t>
      </w:r>
    </w:p>
    <w:p w:rsidR="004607F5" w:rsidRPr="0032500D" w:rsidRDefault="004607F5" w:rsidP="0032500D">
      <w:pPr>
        <w:ind w:firstLine="709"/>
        <w:jc w:val="both"/>
        <w:rPr>
          <w:rFonts w:ascii="Times New Roman" w:eastAsia="Times New Roman" w:hAnsi="Times New Roman" w:cs="Times New Roman"/>
          <w:color w:val="auto"/>
          <w:sz w:val="28"/>
          <w:szCs w:val="28"/>
          <w:lang w:bidi="ar-SA"/>
        </w:rPr>
      </w:pPr>
    </w:p>
    <w:p w:rsidR="004607F5" w:rsidRPr="0032500D" w:rsidRDefault="0014766E" w:rsidP="0032500D">
      <w:pPr>
        <w:ind w:firstLine="709"/>
        <w:jc w:val="both"/>
        <w:rPr>
          <w:rFonts w:ascii="Times New Roman" w:eastAsia="Times New Roman" w:hAnsi="Times New Roman" w:cs="Times New Roman"/>
          <w:color w:val="auto"/>
          <w:sz w:val="28"/>
          <w:szCs w:val="28"/>
          <w:lang w:bidi="ar-SA"/>
        </w:rPr>
      </w:pPr>
      <w:proofErr w:type="gramStart"/>
      <w:r w:rsidRPr="0032500D">
        <w:rPr>
          <w:rFonts w:ascii="Times New Roman" w:eastAsia="Times New Roman" w:hAnsi="Times New Roman" w:cs="Times New Roman"/>
          <w:color w:val="auto"/>
          <w:sz w:val="28"/>
          <w:szCs w:val="28"/>
          <w:lang w:bidi="ar-SA"/>
        </w:rPr>
        <w:t xml:space="preserve">Настоящим регламентом не предусмотрено осуществление административной процедуры, в рамках которой проводится оценка сведений о </w:t>
      </w:r>
      <w:r w:rsidRPr="0032500D">
        <w:rPr>
          <w:rFonts w:ascii="Times New Roman" w:eastAsia="Times New Roman" w:hAnsi="Times New Roman" w:cs="Times New Roman"/>
          <w:color w:val="auto"/>
          <w:sz w:val="28"/>
          <w:szCs w:val="28"/>
          <w:lang w:bidi="ar-SA"/>
        </w:rPr>
        <w:lastRenderedPageBreak/>
        <w:t>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либо административной процедуры, предполагающей осуществляемое после</w:t>
      </w:r>
      <w:proofErr w:type="gramEnd"/>
      <w:r w:rsidRPr="0032500D">
        <w:rPr>
          <w:rFonts w:ascii="Times New Roman" w:eastAsia="Times New Roman" w:hAnsi="Times New Roman" w:cs="Times New Roman"/>
          <w:color w:val="auto"/>
          <w:sz w:val="28"/>
          <w:szCs w:val="28"/>
          <w:lang w:bidi="ar-SA"/>
        </w:rPr>
        <w:t xml:space="preserve">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либо административной процедуры получения дополнительных сведений от заявителя, либо административной процедуры приостановления предоставления муниципальной услуги, повторение которой в рамках предоставления одной муниципальной услуги допускается два и более раза).</w:t>
      </w:r>
    </w:p>
    <w:p w:rsidR="004607F5" w:rsidRPr="0032500D" w:rsidRDefault="004607F5" w:rsidP="0032500D">
      <w:pPr>
        <w:ind w:firstLine="709"/>
        <w:jc w:val="both"/>
        <w:rPr>
          <w:rFonts w:ascii="Times New Roman" w:eastAsia="Times New Roman" w:hAnsi="Times New Roman" w:cs="Times New Roman"/>
          <w:color w:val="auto"/>
          <w:sz w:val="28"/>
          <w:szCs w:val="28"/>
          <w:lang w:bidi="ar-SA"/>
        </w:rPr>
      </w:pPr>
    </w:p>
    <w:p w:rsidR="004607F5" w:rsidRPr="0032500D" w:rsidRDefault="004607F5"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3.</w:t>
      </w:r>
      <w:r w:rsidR="00654D91" w:rsidRPr="0032500D">
        <w:rPr>
          <w:rFonts w:ascii="Times New Roman" w:eastAsia="Times New Roman" w:hAnsi="Times New Roman" w:cs="Times New Roman"/>
          <w:color w:val="auto"/>
          <w:sz w:val="28"/>
          <w:szCs w:val="28"/>
          <w:lang w:bidi="ar-SA"/>
        </w:rPr>
        <w:t>3</w:t>
      </w:r>
      <w:r w:rsidRPr="0032500D">
        <w:rPr>
          <w:rFonts w:ascii="Times New Roman" w:eastAsia="Times New Roman" w:hAnsi="Times New Roman" w:cs="Times New Roman"/>
          <w:color w:val="auto"/>
          <w:sz w:val="28"/>
          <w:szCs w:val="28"/>
          <w:lang w:bidi="ar-SA"/>
        </w:rPr>
        <w:t xml:space="preserve">. </w:t>
      </w:r>
      <w:r w:rsidR="0014766E" w:rsidRPr="0032500D">
        <w:rPr>
          <w:rFonts w:ascii="Times New Roman" w:eastAsia="Times New Roman" w:hAnsi="Times New Roman" w:cs="Times New Roman"/>
          <w:color w:val="auto"/>
          <w:sz w:val="28"/>
          <w:szCs w:val="28"/>
          <w:lang w:bidi="ar-SA"/>
        </w:rPr>
        <w:t>Описание муниципальной услуги в упреждающем (</w:t>
      </w:r>
      <w:proofErr w:type="spellStart"/>
      <w:r w:rsidR="0014766E" w:rsidRPr="0032500D">
        <w:rPr>
          <w:rFonts w:ascii="Times New Roman" w:eastAsia="Times New Roman" w:hAnsi="Times New Roman" w:cs="Times New Roman"/>
          <w:color w:val="auto"/>
          <w:sz w:val="28"/>
          <w:szCs w:val="28"/>
          <w:lang w:bidi="ar-SA"/>
        </w:rPr>
        <w:t>проактивном</w:t>
      </w:r>
      <w:proofErr w:type="spellEnd"/>
      <w:r w:rsidR="0014766E" w:rsidRPr="0032500D">
        <w:rPr>
          <w:rFonts w:ascii="Times New Roman" w:eastAsia="Times New Roman" w:hAnsi="Times New Roman" w:cs="Times New Roman"/>
          <w:color w:val="auto"/>
          <w:sz w:val="28"/>
          <w:szCs w:val="28"/>
          <w:lang w:bidi="ar-SA"/>
        </w:rPr>
        <w:t>) режиме</w:t>
      </w:r>
    </w:p>
    <w:p w:rsidR="004607F5" w:rsidRPr="0032500D" w:rsidRDefault="004607F5" w:rsidP="0032500D">
      <w:pPr>
        <w:ind w:firstLine="709"/>
        <w:jc w:val="both"/>
        <w:rPr>
          <w:rFonts w:ascii="Times New Roman" w:eastAsia="Times New Roman" w:hAnsi="Times New Roman" w:cs="Times New Roman"/>
          <w:color w:val="auto"/>
          <w:sz w:val="28"/>
          <w:szCs w:val="28"/>
          <w:lang w:bidi="ar-SA"/>
        </w:rPr>
      </w:pPr>
    </w:p>
    <w:p w:rsidR="004607F5" w:rsidRPr="0032500D" w:rsidRDefault="0014766E"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Предоставление муниципальной услуги в упреждающем (</w:t>
      </w:r>
      <w:proofErr w:type="spellStart"/>
      <w:r w:rsidRPr="0032500D">
        <w:rPr>
          <w:rFonts w:ascii="Times New Roman" w:eastAsia="Times New Roman" w:hAnsi="Times New Roman" w:cs="Times New Roman"/>
          <w:color w:val="auto"/>
          <w:sz w:val="28"/>
          <w:szCs w:val="28"/>
          <w:lang w:bidi="ar-SA"/>
        </w:rPr>
        <w:t>проактивном</w:t>
      </w:r>
      <w:proofErr w:type="spellEnd"/>
      <w:r w:rsidRPr="0032500D">
        <w:rPr>
          <w:rFonts w:ascii="Times New Roman" w:eastAsia="Times New Roman" w:hAnsi="Times New Roman" w:cs="Times New Roman"/>
          <w:color w:val="auto"/>
          <w:sz w:val="28"/>
          <w:szCs w:val="28"/>
          <w:lang w:bidi="ar-SA"/>
        </w:rPr>
        <w:t>) режиме не осуществляется.</w:t>
      </w:r>
    </w:p>
    <w:p w:rsidR="00B61F64" w:rsidRPr="0032500D" w:rsidRDefault="00B61F64" w:rsidP="0032500D">
      <w:pPr>
        <w:rPr>
          <w:rFonts w:ascii="Times New Roman" w:eastAsia="Times New Roman" w:hAnsi="Times New Roman" w:cs="Times New Roman"/>
          <w:b/>
          <w:color w:val="auto"/>
          <w:sz w:val="28"/>
          <w:szCs w:val="28"/>
          <w:lang w:bidi="ar-SA"/>
        </w:rPr>
      </w:pPr>
    </w:p>
    <w:p w:rsidR="004C1830" w:rsidRPr="0032500D" w:rsidRDefault="004C1830" w:rsidP="0032500D">
      <w:pPr>
        <w:ind w:firstLine="709"/>
        <w:jc w:val="center"/>
        <w:rPr>
          <w:rFonts w:ascii="Times New Roman" w:eastAsia="Times New Roman" w:hAnsi="Times New Roman" w:cs="Times New Roman"/>
          <w:b/>
          <w:color w:val="auto"/>
          <w:sz w:val="28"/>
          <w:szCs w:val="28"/>
          <w:lang w:bidi="ar-SA"/>
        </w:rPr>
      </w:pPr>
      <w:r w:rsidRPr="0032500D">
        <w:rPr>
          <w:rFonts w:ascii="Times New Roman" w:eastAsia="Times New Roman" w:hAnsi="Times New Roman" w:cs="Times New Roman"/>
          <w:b/>
          <w:color w:val="auto"/>
          <w:sz w:val="28"/>
          <w:szCs w:val="28"/>
          <w:lang w:bidi="ar-SA"/>
        </w:rPr>
        <w:t>4. Способы информирования заявителя об изменении статуса</w:t>
      </w:r>
    </w:p>
    <w:p w:rsidR="004607F5" w:rsidRPr="0032500D" w:rsidRDefault="004C1830" w:rsidP="0032500D">
      <w:pPr>
        <w:ind w:firstLine="709"/>
        <w:jc w:val="center"/>
        <w:rPr>
          <w:rFonts w:ascii="Times New Roman" w:eastAsia="Times New Roman" w:hAnsi="Times New Roman" w:cs="Times New Roman"/>
          <w:b/>
          <w:color w:val="auto"/>
          <w:sz w:val="28"/>
          <w:szCs w:val="28"/>
          <w:lang w:bidi="ar-SA"/>
        </w:rPr>
      </w:pPr>
      <w:r w:rsidRPr="0032500D">
        <w:rPr>
          <w:rFonts w:ascii="Times New Roman" w:eastAsia="Times New Roman" w:hAnsi="Times New Roman" w:cs="Times New Roman"/>
          <w:b/>
          <w:color w:val="auto"/>
          <w:sz w:val="28"/>
          <w:szCs w:val="28"/>
          <w:lang w:bidi="ar-SA"/>
        </w:rPr>
        <w:t>рассмотрения запроса о предоставлении муниципальной услуги</w:t>
      </w:r>
    </w:p>
    <w:p w:rsidR="00EF2B97" w:rsidRPr="0032500D" w:rsidRDefault="00EF2B97" w:rsidP="0032500D">
      <w:pPr>
        <w:ind w:firstLine="709"/>
        <w:jc w:val="both"/>
        <w:rPr>
          <w:rFonts w:ascii="Times New Roman" w:eastAsia="Times New Roman" w:hAnsi="Times New Roman" w:cs="Times New Roman"/>
          <w:color w:val="auto"/>
          <w:sz w:val="28"/>
          <w:szCs w:val="28"/>
          <w:lang w:bidi="ar-SA"/>
        </w:rPr>
      </w:pPr>
    </w:p>
    <w:p w:rsidR="004C1830" w:rsidRPr="0032500D" w:rsidRDefault="004C1830"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Для заявителей обеспечивается возможность осуществлять с использованием Портала получение сведений о ходе выполнения </w:t>
      </w:r>
      <w:r w:rsidR="00FD6528" w:rsidRPr="00FD6528">
        <w:rPr>
          <w:rFonts w:ascii="Times New Roman" w:eastAsia="Times New Roman" w:hAnsi="Times New Roman" w:cs="Times New Roman"/>
          <w:color w:val="auto"/>
          <w:sz w:val="28"/>
          <w:szCs w:val="28"/>
          <w:lang w:bidi="ar-SA"/>
        </w:rPr>
        <w:t>заявления (запроса)</w:t>
      </w:r>
      <w:r w:rsidRPr="0032500D">
        <w:rPr>
          <w:rFonts w:ascii="Times New Roman" w:eastAsia="Times New Roman" w:hAnsi="Times New Roman" w:cs="Times New Roman"/>
          <w:color w:val="auto"/>
          <w:sz w:val="28"/>
          <w:szCs w:val="28"/>
          <w:lang w:bidi="ar-SA"/>
        </w:rPr>
        <w:t xml:space="preserve"> о предоставлении муниципальной услуги.</w:t>
      </w:r>
    </w:p>
    <w:p w:rsidR="004C1830" w:rsidRPr="0032500D" w:rsidRDefault="004C1830"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Сведения о ходе и результате выполнения </w:t>
      </w:r>
      <w:r w:rsidR="00FD6528" w:rsidRPr="00FD6528">
        <w:rPr>
          <w:rFonts w:ascii="Times New Roman" w:eastAsia="Times New Roman" w:hAnsi="Times New Roman" w:cs="Times New Roman"/>
          <w:color w:val="auto"/>
          <w:sz w:val="28"/>
          <w:szCs w:val="28"/>
          <w:lang w:bidi="ar-SA"/>
        </w:rPr>
        <w:t>заявления (запроса)</w:t>
      </w:r>
      <w:r w:rsidRPr="0032500D">
        <w:rPr>
          <w:rFonts w:ascii="Times New Roman" w:eastAsia="Times New Roman" w:hAnsi="Times New Roman" w:cs="Times New Roman"/>
          <w:color w:val="auto"/>
          <w:sz w:val="28"/>
          <w:szCs w:val="28"/>
          <w:lang w:bidi="ar-SA"/>
        </w:rPr>
        <w:t xml:space="preserve">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4C1830" w:rsidRPr="0032500D" w:rsidRDefault="004C1830"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4C1830" w:rsidRPr="0032500D" w:rsidRDefault="004C1830"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При предоставлении муниципальной услуги в электронной форме заявителю направляется:</w:t>
      </w:r>
    </w:p>
    <w:p w:rsidR="004C1830" w:rsidRPr="0032500D" w:rsidRDefault="004C1830"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а) уведомление о приеме и регистрации </w:t>
      </w:r>
      <w:r w:rsidR="00FD6528" w:rsidRPr="00FD6528">
        <w:rPr>
          <w:rFonts w:ascii="Times New Roman" w:eastAsia="Times New Roman" w:hAnsi="Times New Roman" w:cs="Times New Roman"/>
          <w:color w:val="auto"/>
          <w:sz w:val="28"/>
          <w:szCs w:val="28"/>
          <w:lang w:bidi="ar-SA"/>
        </w:rPr>
        <w:t>заявления (запроса)</w:t>
      </w:r>
      <w:r w:rsidRPr="0032500D">
        <w:rPr>
          <w:rFonts w:ascii="Times New Roman" w:eastAsia="Times New Roman" w:hAnsi="Times New Roman" w:cs="Times New Roman"/>
          <w:color w:val="auto"/>
          <w:sz w:val="28"/>
          <w:szCs w:val="28"/>
          <w:lang w:bidi="ar-SA"/>
        </w:rPr>
        <w:t xml:space="preserve"> и иных документов, необходимых для предоставления муниципальной услуги;</w:t>
      </w:r>
    </w:p>
    <w:p w:rsidR="004C1830" w:rsidRPr="0032500D" w:rsidRDefault="004C1830"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б) уведомление о начале процедуры предоставления муниципальной услуги;</w:t>
      </w:r>
    </w:p>
    <w:p w:rsidR="004C1830" w:rsidRPr="0032500D" w:rsidRDefault="004C1830"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в) уведомление об окончании предоставления муниципальной услуги либо мотивированном отказе в приеме </w:t>
      </w:r>
      <w:r w:rsidR="00FD6528" w:rsidRPr="00FD6528">
        <w:rPr>
          <w:rFonts w:ascii="Times New Roman" w:eastAsia="Times New Roman" w:hAnsi="Times New Roman" w:cs="Times New Roman"/>
          <w:color w:val="auto"/>
          <w:sz w:val="28"/>
          <w:szCs w:val="28"/>
          <w:lang w:bidi="ar-SA"/>
        </w:rPr>
        <w:t>заявления (запроса)</w:t>
      </w:r>
      <w:r w:rsidRPr="0032500D">
        <w:rPr>
          <w:rFonts w:ascii="Times New Roman" w:eastAsia="Times New Roman" w:hAnsi="Times New Roman" w:cs="Times New Roman"/>
          <w:color w:val="auto"/>
          <w:sz w:val="28"/>
          <w:szCs w:val="28"/>
          <w:lang w:bidi="ar-SA"/>
        </w:rPr>
        <w:t xml:space="preserve"> и иных документов, необходимых для предоставления муниципальной услуги;</w:t>
      </w:r>
    </w:p>
    <w:p w:rsidR="004C1830" w:rsidRPr="0032500D" w:rsidRDefault="004C1830"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г) уведомление о результатах рассмотрения документов, необходимых для предоставления муниципальной услуги;</w:t>
      </w:r>
    </w:p>
    <w:p w:rsidR="004C1830" w:rsidRPr="0032500D" w:rsidRDefault="004C1830"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д) уведомление о возможности получить результат предоставления муниципальной услуги либо мотивированный отказ в предоставлении </w:t>
      </w:r>
      <w:r w:rsidRPr="0032500D">
        <w:rPr>
          <w:rFonts w:ascii="Times New Roman" w:eastAsia="Times New Roman" w:hAnsi="Times New Roman" w:cs="Times New Roman"/>
          <w:color w:val="auto"/>
          <w:sz w:val="28"/>
          <w:szCs w:val="28"/>
          <w:lang w:bidi="ar-SA"/>
        </w:rPr>
        <w:lastRenderedPageBreak/>
        <w:t>муниципальной услуги;</w:t>
      </w:r>
    </w:p>
    <w:p w:rsidR="004C1830" w:rsidRPr="0032500D" w:rsidRDefault="004C1830" w:rsidP="0032500D">
      <w:pPr>
        <w:ind w:firstLine="709"/>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е) уведомление о мотивированном отказе в предоставлении муниципальной услуги.</w:t>
      </w:r>
    </w:p>
    <w:p w:rsidR="004C1830" w:rsidRPr="0032500D" w:rsidRDefault="004C1830" w:rsidP="0032500D">
      <w:pPr>
        <w:ind w:firstLine="709"/>
        <w:jc w:val="both"/>
        <w:rPr>
          <w:rFonts w:ascii="Times New Roman" w:eastAsia="Times New Roman" w:hAnsi="Times New Roman" w:cs="Times New Roman"/>
          <w:color w:val="auto"/>
          <w:sz w:val="28"/>
          <w:szCs w:val="28"/>
          <w:lang w:bidi="ar-SA"/>
        </w:rPr>
      </w:pPr>
    </w:p>
    <w:p w:rsidR="004C1830" w:rsidRPr="0032500D" w:rsidRDefault="004C1830" w:rsidP="0032500D">
      <w:pPr>
        <w:ind w:firstLine="709"/>
        <w:jc w:val="both"/>
        <w:rPr>
          <w:rFonts w:ascii="Times New Roman" w:eastAsia="Times New Roman" w:hAnsi="Times New Roman" w:cs="Times New Roman"/>
          <w:color w:val="auto"/>
          <w:sz w:val="28"/>
          <w:szCs w:val="28"/>
          <w:lang w:bidi="ar-SA"/>
        </w:rPr>
      </w:pPr>
    </w:p>
    <w:p w:rsidR="00F90125" w:rsidRPr="0032500D" w:rsidRDefault="00F90125" w:rsidP="0032500D">
      <w:pPr>
        <w:ind w:firstLine="709"/>
        <w:jc w:val="both"/>
        <w:rPr>
          <w:rFonts w:ascii="Times New Roman" w:eastAsia="Times New Roman" w:hAnsi="Times New Roman" w:cs="Times New Roman"/>
          <w:color w:val="auto"/>
          <w:sz w:val="28"/>
          <w:szCs w:val="28"/>
          <w:lang w:bidi="ar-SA"/>
        </w:rPr>
      </w:pPr>
    </w:p>
    <w:p w:rsidR="00854F85" w:rsidRPr="0032500D" w:rsidRDefault="00854F85" w:rsidP="0032500D">
      <w:pPr>
        <w:widowControl/>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Главный архитектор </w:t>
      </w:r>
    </w:p>
    <w:p w:rsidR="00854F85" w:rsidRPr="0032500D" w:rsidRDefault="00854F85" w:rsidP="0032500D">
      <w:pPr>
        <w:widowControl/>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района, начальник отдела </w:t>
      </w:r>
    </w:p>
    <w:p w:rsidR="00854F85" w:rsidRPr="0032500D" w:rsidRDefault="00854F85" w:rsidP="0032500D">
      <w:pPr>
        <w:widowControl/>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по архитектуре и градостроительству, </w:t>
      </w:r>
    </w:p>
    <w:p w:rsidR="00854F85" w:rsidRPr="0032500D" w:rsidRDefault="00854F85" w:rsidP="0032500D">
      <w:pPr>
        <w:widowControl/>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управления по архитектуре, </w:t>
      </w:r>
    </w:p>
    <w:p w:rsidR="00854F85" w:rsidRPr="0032500D" w:rsidRDefault="00854F85" w:rsidP="0032500D">
      <w:pPr>
        <w:widowControl/>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строительству и ЖКХ администрации </w:t>
      </w:r>
    </w:p>
    <w:p w:rsidR="00854F85" w:rsidRPr="0032500D" w:rsidRDefault="00854F85" w:rsidP="0032500D">
      <w:pPr>
        <w:widowControl/>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муниципального образования </w:t>
      </w:r>
    </w:p>
    <w:p w:rsidR="00C8340C" w:rsidRPr="0032500D" w:rsidRDefault="00C8340C" w:rsidP="0032500D">
      <w:pPr>
        <w:widowControl/>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 xml:space="preserve">Брюховецкий муниципальный район </w:t>
      </w:r>
    </w:p>
    <w:p w:rsidR="0033390A" w:rsidRPr="0032500D" w:rsidRDefault="00C8340C" w:rsidP="0032500D">
      <w:pPr>
        <w:widowControl/>
        <w:jc w:val="both"/>
        <w:rPr>
          <w:rFonts w:ascii="Times New Roman" w:eastAsia="Times New Roman" w:hAnsi="Times New Roman" w:cs="Times New Roman"/>
          <w:color w:val="auto"/>
          <w:sz w:val="28"/>
          <w:szCs w:val="28"/>
          <w:lang w:bidi="ar-SA"/>
        </w:rPr>
      </w:pPr>
      <w:r w:rsidRPr="0032500D">
        <w:rPr>
          <w:rFonts w:ascii="Times New Roman" w:eastAsia="Times New Roman" w:hAnsi="Times New Roman" w:cs="Times New Roman"/>
          <w:color w:val="auto"/>
          <w:sz w:val="28"/>
          <w:szCs w:val="28"/>
          <w:lang w:bidi="ar-SA"/>
        </w:rPr>
        <w:t>Краснодарского края</w:t>
      </w:r>
      <w:r w:rsidR="00854F85" w:rsidRPr="0032500D">
        <w:rPr>
          <w:rFonts w:ascii="Times New Roman" w:eastAsia="Times New Roman" w:hAnsi="Times New Roman" w:cs="Times New Roman"/>
          <w:color w:val="auto"/>
          <w:sz w:val="28"/>
          <w:szCs w:val="28"/>
          <w:lang w:bidi="ar-SA"/>
        </w:rPr>
        <w:t xml:space="preserve">                                                                              Ю.А. Скрыль</w:t>
      </w:r>
    </w:p>
    <w:sectPr w:rsidR="0033390A" w:rsidRPr="0032500D" w:rsidSect="00A53E14">
      <w:headerReference w:type="default" r:id="rId9"/>
      <w:pgSz w:w="11900" w:h="16840"/>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148" w:rsidRDefault="00B02148">
      <w:r>
        <w:separator/>
      </w:r>
    </w:p>
  </w:endnote>
  <w:endnote w:type="continuationSeparator" w:id="0">
    <w:p w:rsidR="00B02148" w:rsidRDefault="00B02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00"/>
    <w:family w:val="roman"/>
    <w:notTrueType/>
    <w:pitch w:val="default"/>
    <w:sig w:usb0="00000201" w:usb1="00000000" w:usb2="00000000" w:usb3="00000000" w:csb0="00000004" w:csb1="00000000"/>
  </w:font>
  <w:font w:name="CordiaUPC">
    <w:charset w:val="00"/>
    <w:family w:val="swiss"/>
    <w:pitch w:val="variable"/>
    <w:sig w:usb0="81000003" w:usb1="00000000" w:usb2="00000000" w:usb3="00000000" w:csb0="00010001" w:csb1="00000000"/>
  </w:font>
  <w:font w:name="Franklin Gothic Heavy">
    <w:panose1 w:val="020B09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148" w:rsidRDefault="00B02148"/>
  </w:footnote>
  <w:footnote w:type="continuationSeparator" w:id="0">
    <w:p w:rsidR="00B02148" w:rsidRDefault="00B021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6358321"/>
      <w:docPartObj>
        <w:docPartGallery w:val="Page Numbers (Top of Page)"/>
        <w:docPartUnique/>
      </w:docPartObj>
    </w:sdtPr>
    <w:sdtEndPr>
      <w:rPr>
        <w:rFonts w:ascii="Times New Roman" w:hAnsi="Times New Roman" w:cs="Times New Roman"/>
        <w:sz w:val="28"/>
        <w:szCs w:val="28"/>
      </w:rPr>
    </w:sdtEndPr>
    <w:sdtContent>
      <w:p w:rsidR="00B02148" w:rsidRDefault="00B02148" w:rsidP="001820B1">
        <w:pPr>
          <w:pStyle w:val="a9"/>
        </w:pPr>
      </w:p>
      <w:p w:rsidR="00B02148" w:rsidRPr="00DE4253" w:rsidRDefault="00B02148" w:rsidP="001820B1">
        <w:pPr>
          <w:pStyle w:val="a9"/>
          <w:jc w:val="center"/>
          <w:rPr>
            <w:rFonts w:ascii="Times New Roman" w:hAnsi="Times New Roman" w:cs="Times New Roman"/>
            <w:sz w:val="28"/>
            <w:szCs w:val="28"/>
          </w:rPr>
        </w:pPr>
        <w:r w:rsidRPr="008F7E8D">
          <w:rPr>
            <w:rFonts w:ascii="Times New Roman" w:hAnsi="Times New Roman" w:cs="Times New Roman"/>
            <w:sz w:val="28"/>
            <w:szCs w:val="28"/>
          </w:rPr>
          <w:fldChar w:fldCharType="begin"/>
        </w:r>
        <w:r w:rsidRPr="008F7E8D">
          <w:rPr>
            <w:rFonts w:ascii="Times New Roman" w:hAnsi="Times New Roman" w:cs="Times New Roman"/>
            <w:sz w:val="28"/>
            <w:szCs w:val="28"/>
          </w:rPr>
          <w:instrText>PAGE   \* MERGEFORMAT</w:instrText>
        </w:r>
        <w:r w:rsidRPr="008F7E8D">
          <w:rPr>
            <w:rFonts w:ascii="Times New Roman" w:hAnsi="Times New Roman" w:cs="Times New Roman"/>
            <w:sz w:val="28"/>
            <w:szCs w:val="28"/>
          </w:rPr>
          <w:fldChar w:fldCharType="separate"/>
        </w:r>
        <w:r w:rsidR="00F00F56">
          <w:rPr>
            <w:rFonts w:ascii="Times New Roman" w:hAnsi="Times New Roman" w:cs="Times New Roman"/>
            <w:noProof/>
            <w:sz w:val="28"/>
            <w:szCs w:val="28"/>
          </w:rPr>
          <w:t>5</w:t>
        </w:r>
        <w:r w:rsidRPr="008F7E8D">
          <w:rPr>
            <w:rFonts w:ascii="Times New Roman" w:hAnsi="Times New Roman" w:cs="Times New Roman"/>
            <w:sz w:val="28"/>
            <w:szCs w:val="28"/>
          </w:rPr>
          <w:fldChar w:fldCharType="end"/>
        </w:r>
      </w:p>
    </w:sdtContent>
  </w:sdt>
  <w:p w:rsidR="00B02148" w:rsidRDefault="00B021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2DB0"/>
    <w:multiLevelType w:val="hybridMultilevel"/>
    <w:tmpl w:val="284A1FAC"/>
    <w:lvl w:ilvl="0" w:tplc="377E5E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E0226E"/>
    <w:multiLevelType w:val="hybridMultilevel"/>
    <w:tmpl w:val="042C5612"/>
    <w:lvl w:ilvl="0" w:tplc="4D26277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CFF42A7"/>
    <w:multiLevelType w:val="hybridMultilevel"/>
    <w:tmpl w:val="9A74E19A"/>
    <w:lvl w:ilvl="0" w:tplc="66FE7A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607994"/>
    <w:multiLevelType w:val="hybridMultilevel"/>
    <w:tmpl w:val="5D3A0F3A"/>
    <w:lvl w:ilvl="0" w:tplc="A47A7C6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FC638EC"/>
    <w:multiLevelType w:val="hybridMultilevel"/>
    <w:tmpl w:val="88164AAE"/>
    <w:lvl w:ilvl="0" w:tplc="FA22B5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A721E87"/>
    <w:multiLevelType w:val="multilevel"/>
    <w:tmpl w:val="A67A3D24"/>
    <w:lvl w:ilvl="0">
      <w:start w:val="2"/>
      <w:numFmt w:val="decimal"/>
      <w:lvlText w:val="%1."/>
      <w:lvlJc w:val="left"/>
      <w:pPr>
        <w:ind w:left="810" w:hanging="810"/>
      </w:pPr>
      <w:rPr>
        <w:rFonts w:hint="default"/>
        <w:color w:val="auto"/>
      </w:rPr>
    </w:lvl>
    <w:lvl w:ilvl="1">
      <w:start w:val="10"/>
      <w:numFmt w:val="decimal"/>
      <w:lvlText w:val="%1.%2."/>
      <w:lvlJc w:val="left"/>
      <w:pPr>
        <w:ind w:left="810" w:hanging="810"/>
      </w:pPr>
      <w:rPr>
        <w:rFonts w:hint="default"/>
        <w:color w:val="auto"/>
      </w:rPr>
    </w:lvl>
    <w:lvl w:ilvl="2">
      <w:start w:val="6"/>
      <w:numFmt w:val="decimal"/>
      <w:lvlText w:val="%1.%2.%3."/>
      <w:lvlJc w:val="left"/>
      <w:pPr>
        <w:ind w:left="810" w:hanging="81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6">
    <w:nsid w:val="2FFD2DF6"/>
    <w:multiLevelType w:val="multilevel"/>
    <w:tmpl w:val="D9F2BDAC"/>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60471AB"/>
    <w:multiLevelType w:val="hybridMultilevel"/>
    <w:tmpl w:val="E3643346"/>
    <w:lvl w:ilvl="0" w:tplc="4D26277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4BEE28F9"/>
    <w:multiLevelType w:val="multilevel"/>
    <w:tmpl w:val="1CF41F8E"/>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5DE26FE3"/>
    <w:multiLevelType w:val="hybridMultilevel"/>
    <w:tmpl w:val="2E862B58"/>
    <w:lvl w:ilvl="0" w:tplc="0FBCF2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06D11F1"/>
    <w:multiLevelType w:val="hybridMultilevel"/>
    <w:tmpl w:val="6BC016EE"/>
    <w:lvl w:ilvl="0" w:tplc="27AE8C66">
      <w:start w:val="1"/>
      <w:numFmt w:val="decimal"/>
      <w:lvlText w:val="%1)"/>
      <w:lvlJc w:val="left"/>
      <w:pPr>
        <w:ind w:left="1211"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6831A4"/>
    <w:multiLevelType w:val="hybridMultilevel"/>
    <w:tmpl w:val="F460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6B66D7D"/>
    <w:multiLevelType w:val="multilevel"/>
    <w:tmpl w:val="0AFE0E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79905591"/>
    <w:multiLevelType w:val="hybridMultilevel"/>
    <w:tmpl w:val="931E4B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D7717C"/>
    <w:multiLevelType w:val="multilevel"/>
    <w:tmpl w:val="EA2891DE"/>
    <w:lvl w:ilvl="0">
      <w:start w:val="2"/>
      <w:numFmt w:val="decimal"/>
      <w:lvlText w:val="%1"/>
      <w:lvlJc w:val="left"/>
      <w:pPr>
        <w:ind w:left="750" w:hanging="750"/>
      </w:pPr>
      <w:rPr>
        <w:rFonts w:hint="default"/>
      </w:rPr>
    </w:lvl>
    <w:lvl w:ilvl="1">
      <w:start w:val="10"/>
      <w:numFmt w:val="decimal"/>
      <w:lvlText w:val="%1.%2"/>
      <w:lvlJc w:val="left"/>
      <w:pPr>
        <w:ind w:left="1104" w:hanging="750"/>
      </w:pPr>
      <w:rPr>
        <w:rFonts w:hint="default"/>
      </w:rPr>
    </w:lvl>
    <w:lvl w:ilvl="2">
      <w:start w:val="3"/>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3"/>
  </w:num>
  <w:num w:numId="2">
    <w:abstractNumId w:val="8"/>
  </w:num>
  <w:num w:numId="3">
    <w:abstractNumId w:val="10"/>
  </w:num>
  <w:num w:numId="4">
    <w:abstractNumId w:val="6"/>
  </w:num>
  <w:num w:numId="5">
    <w:abstractNumId w:val="14"/>
  </w:num>
  <w:num w:numId="6">
    <w:abstractNumId w:val="5"/>
  </w:num>
  <w:num w:numId="7">
    <w:abstractNumId w:val="9"/>
  </w:num>
  <w:num w:numId="8">
    <w:abstractNumId w:val="0"/>
  </w:num>
  <w:num w:numId="9">
    <w:abstractNumId w:val="2"/>
  </w:num>
  <w:num w:numId="10">
    <w:abstractNumId w:val="4"/>
  </w:num>
  <w:num w:numId="11">
    <w:abstractNumId w:val="7"/>
  </w:num>
  <w:num w:numId="12">
    <w:abstractNumId w:val="1"/>
  </w:num>
  <w:num w:numId="13">
    <w:abstractNumId w:val="11"/>
  </w:num>
  <w:num w:numId="14">
    <w:abstractNumId w:val="13"/>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81"/>
  <w:drawingGridVerticalSpacing w:val="181"/>
  <w:characterSpacingControl w:val="compressPunctuation"/>
  <w:hdrShapeDefaults>
    <o:shapedefaults v:ext="edit" spidmax="100353"/>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0DB"/>
    <w:rsid w:val="00001D37"/>
    <w:rsid w:val="00002CCE"/>
    <w:rsid w:val="00005B84"/>
    <w:rsid w:val="00007857"/>
    <w:rsid w:val="000108D4"/>
    <w:rsid w:val="000109FB"/>
    <w:rsid w:val="00013C0D"/>
    <w:rsid w:val="00014A2E"/>
    <w:rsid w:val="00016596"/>
    <w:rsid w:val="000174B6"/>
    <w:rsid w:val="000227A8"/>
    <w:rsid w:val="00022864"/>
    <w:rsid w:val="00023418"/>
    <w:rsid w:val="00023BC2"/>
    <w:rsid w:val="00023FFE"/>
    <w:rsid w:val="000266AE"/>
    <w:rsid w:val="000273E5"/>
    <w:rsid w:val="0003000F"/>
    <w:rsid w:val="00031313"/>
    <w:rsid w:val="00032112"/>
    <w:rsid w:val="00034C22"/>
    <w:rsid w:val="00034D62"/>
    <w:rsid w:val="00035277"/>
    <w:rsid w:val="00037174"/>
    <w:rsid w:val="00037410"/>
    <w:rsid w:val="00042C81"/>
    <w:rsid w:val="00045214"/>
    <w:rsid w:val="000459DA"/>
    <w:rsid w:val="000469E4"/>
    <w:rsid w:val="00051118"/>
    <w:rsid w:val="00051412"/>
    <w:rsid w:val="00051E1A"/>
    <w:rsid w:val="00053F84"/>
    <w:rsid w:val="00062F41"/>
    <w:rsid w:val="00063D56"/>
    <w:rsid w:val="000657CA"/>
    <w:rsid w:val="00066A54"/>
    <w:rsid w:val="00067B1D"/>
    <w:rsid w:val="00072BD7"/>
    <w:rsid w:val="00073D70"/>
    <w:rsid w:val="00073E3F"/>
    <w:rsid w:val="000751E6"/>
    <w:rsid w:val="00076080"/>
    <w:rsid w:val="000760EE"/>
    <w:rsid w:val="00081602"/>
    <w:rsid w:val="00084EB1"/>
    <w:rsid w:val="00085EC8"/>
    <w:rsid w:val="00086304"/>
    <w:rsid w:val="00087823"/>
    <w:rsid w:val="00090F51"/>
    <w:rsid w:val="00093476"/>
    <w:rsid w:val="000943A0"/>
    <w:rsid w:val="00095221"/>
    <w:rsid w:val="000A115F"/>
    <w:rsid w:val="000A1B5D"/>
    <w:rsid w:val="000A4F15"/>
    <w:rsid w:val="000A7148"/>
    <w:rsid w:val="000C0140"/>
    <w:rsid w:val="000C425E"/>
    <w:rsid w:val="000C470E"/>
    <w:rsid w:val="000E36ED"/>
    <w:rsid w:val="000E45ED"/>
    <w:rsid w:val="000E7258"/>
    <w:rsid w:val="000F1388"/>
    <w:rsid w:val="000F23AD"/>
    <w:rsid w:val="001039B0"/>
    <w:rsid w:val="00104247"/>
    <w:rsid w:val="001053A1"/>
    <w:rsid w:val="00106524"/>
    <w:rsid w:val="00112A10"/>
    <w:rsid w:val="00113330"/>
    <w:rsid w:val="001222C2"/>
    <w:rsid w:val="00122A08"/>
    <w:rsid w:val="0012329C"/>
    <w:rsid w:val="0012589C"/>
    <w:rsid w:val="00130A72"/>
    <w:rsid w:val="00131CEA"/>
    <w:rsid w:val="00132D8D"/>
    <w:rsid w:val="001337B8"/>
    <w:rsid w:val="0013520A"/>
    <w:rsid w:val="00135C45"/>
    <w:rsid w:val="00142C5E"/>
    <w:rsid w:val="0014676B"/>
    <w:rsid w:val="0014766E"/>
    <w:rsid w:val="00153386"/>
    <w:rsid w:val="00154C2B"/>
    <w:rsid w:val="00154D37"/>
    <w:rsid w:val="0015553E"/>
    <w:rsid w:val="00155A51"/>
    <w:rsid w:val="00156440"/>
    <w:rsid w:val="00157A09"/>
    <w:rsid w:val="001608DA"/>
    <w:rsid w:val="00161BB1"/>
    <w:rsid w:val="00162965"/>
    <w:rsid w:val="00164DC6"/>
    <w:rsid w:val="00165360"/>
    <w:rsid w:val="00171765"/>
    <w:rsid w:val="00173124"/>
    <w:rsid w:val="00174CFC"/>
    <w:rsid w:val="001755D8"/>
    <w:rsid w:val="00176361"/>
    <w:rsid w:val="00176DE5"/>
    <w:rsid w:val="00176F66"/>
    <w:rsid w:val="00181FA7"/>
    <w:rsid w:val="001820B1"/>
    <w:rsid w:val="0018250C"/>
    <w:rsid w:val="00182C39"/>
    <w:rsid w:val="00183079"/>
    <w:rsid w:val="0018439E"/>
    <w:rsid w:val="00187BA4"/>
    <w:rsid w:val="00190C9F"/>
    <w:rsid w:val="001921AC"/>
    <w:rsid w:val="00194371"/>
    <w:rsid w:val="00195724"/>
    <w:rsid w:val="00197A19"/>
    <w:rsid w:val="001A28B6"/>
    <w:rsid w:val="001B034C"/>
    <w:rsid w:val="001B041E"/>
    <w:rsid w:val="001B0499"/>
    <w:rsid w:val="001B1957"/>
    <w:rsid w:val="001B28FD"/>
    <w:rsid w:val="001B2C50"/>
    <w:rsid w:val="001B3919"/>
    <w:rsid w:val="001B3F9D"/>
    <w:rsid w:val="001B4B65"/>
    <w:rsid w:val="001B5275"/>
    <w:rsid w:val="001B7449"/>
    <w:rsid w:val="001C0885"/>
    <w:rsid w:val="001C35F1"/>
    <w:rsid w:val="001C4386"/>
    <w:rsid w:val="001C4706"/>
    <w:rsid w:val="001C585E"/>
    <w:rsid w:val="001C7ED5"/>
    <w:rsid w:val="001D10A1"/>
    <w:rsid w:val="001D1BC1"/>
    <w:rsid w:val="001D48DC"/>
    <w:rsid w:val="001D6A24"/>
    <w:rsid w:val="001E13B4"/>
    <w:rsid w:val="001E1DC4"/>
    <w:rsid w:val="001E4A12"/>
    <w:rsid w:val="001E6338"/>
    <w:rsid w:val="001F2184"/>
    <w:rsid w:val="001F2263"/>
    <w:rsid w:val="001F536E"/>
    <w:rsid w:val="001F6235"/>
    <w:rsid w:val="001F7C39"/>
    <w:rsid w:val="00200BDB"/>
    <w:rsid w:val="00205F85"/>
    <w:rsid w:val="0020669C"/>
    <w:rsid w:val="00211008"/>
    <w:rsid w:val="002117E9"/>
    <w:rsid w:val="0021195E"/>
    <w:rsid w:val="002128D4"/>
    <w:rsid w:val="0021323E"/>
    <w:rsid w:val="00215527"/>
    <w:rsid w:val="00215829"/>
    <w:rsid w:val="002167F1"/>
    <w:rsid w:val="00216ADC"/>
    <w:rsid w:val="002204DF"/>
    <w:rsid w:val="00220BB3"/>
    <w:rsid w:val="00225EC6"/>
    <w:rsid w:val="0022656F"/>
    <w:rsid w:val="002268F1"/>
    <w:rsid w:val="00227B9C"/>
    <w:rsid w:val="00230DE7"/>
    <w:rsid w:val="0023238A"/>
    <w:rsid w:val="00242339"/>
    <w:rsid w:val="00246BA6"/>
    <w:rsid w:val="00251132"/>
    <w:rsid w:val="00252C1F"/>
    <w:rsid w:val="00254956"/>
    <w:rsid w:val="002624E0"/>
    <w:rsid w:val="0026423C"/>
    <w:rsid w:val="00264BAD"/>
    <w:rsid w:val="00265D0A"/>
    <w:rsid w:val="00266609"/>
    <w:rsid w:val="00266A91"/>
    <w:rsid w:val="00272912"/>
    <w:rsid w:val="00272A2A"/>
    <w:rsid w:val="00272EB4"/>
    <w:rsid w:val="002730D7"/>
    <w:rsid w:val="002739B9"/>
    <w:rsid w:val="00275219"/>
    <w:rsid w:val="00275950"/>
    <w:rsid w:val="00277E13"/>
    <w:rsid w:val="00280CD5"/>
    <w:rsid w:val="00286185"/>
    <w:rsid w:val="002907B1"/>
    <w:rsid w:val="00291156"/>
    <w:rsid w:val="00291E05"/>
    <w:rsid w:val="00292D91"/>
    <w:rsid w:val="00293065"/>
    <w:rsid w:val="00293C07"/>
    <w:rsid w:val="00294992"/>
    <w:rsid w:val="002A1391"/>
    <w:rsid w:val="002A2A0B"/>
    <w:rsid w:val="002A3B58"/>
    <w:rsid w:val="002A3F5E"/>
    <w:rsid w:val="002B0AB0"/>
    <w:rsid w:val="002B4E08"/>
    <w:rsid w:val="002B54F9"/>
    <w:rsid w:val="002B6EB2"/>
    <w:rsid w:val="002C10FA"/>
    <w:rsid w:val="002C52DF"/>
    <w:rsid w:val="002C5704"/>
    <w:rsid w:val="002C7080"/>
    <w:rsid w:val="002C7CFB"/>
    <w:rsid w:val="002D01D4"/>
    <w:rsid w:val="002D0BC3"/>
    <w:rsid w:val="002D23D8"/>
    <w:rsid w:val="002D38AE"/>
    <w:rsid w:val="002D4038"/>
    <w:rsid w:val="002D6484"/>
    <w:rsid w:val="002D65A5"/>
    <w:rsid w:val="002D70EA"/>
    <w:rsid w:val="002E014E"/>
    <w:rsid w:val="002E08B5"/>
    <w:rsid w:val="002E216D"/>
    <w:rsid w:val="002E6D08"/>
    <w:rsid w:val="002F03C1"/>
    <w:rsid w:val="002F094F"/>
    <w:rsid w:val="002F118D"/>
    <w:rsid w:val="002F6BF4"/>
    <w:rsid w:val="002F7AA4"/>
    <w:rsid w:val="00300AF5"/>
    <w:rsid w:val="00301319"/>
    <w:rsid w:val="003063D4"/>
    <w:rsid w:val="003068BB"/>
    <w:rsid w:val="0030705E"/>
    <w:rsid w:val="00312F7D"/>
    <w:rsid w:val="003156A0"/>
    <w:rsid w:val="00315A5E"/>
    <w:rsid w:val="00320D09"/>
    <w:rsid w:val="00323C4E"/>
    <w:rsid w:val="00324CC6"/>
    <w:rsid w:val="0032500D"/>
    <w:rsid w:val="00327C0D"/>
    <w:rsid w:val="00331645"/>
    <w:rsid w:val="0033390A"/>
    <w:rsid w:val="00333B63"/>
    <w:rsid w:val="00335255"/>
    <w:rsid w:val="00342E06"/>
    <w:rsid w:val="00342ED6"/>
    <w:rsid w:val="003437E1"/>
    <w:rsid w:val="00345D7E"/>
    <w:rsid w:val="00346E33"/>
    <w:rsid w:val="00347095"/>
    <w:rsid w:val="0034764D"/>
    <w:rsid w:val="00347F18"/>
    <w:rsid w:val="003500C8"/>
    <w:rsid w:val="003501AF"/>
    <w:rsid w:val="003568E3"/>
    <w:rsid w:val="00357471"/>
    <w:rsid w:val="00361C8E"/>
    <w:rsid w:val="00361F64"/>
    <w:rsid w:val="003629F8"/>
    <w:rsid w:val="0036320A"/>
    <w:rsid w:val="00363BE0"/>
    <w:rsid w:val="00363C7E"/>
    <w:rsid w:val="003658CF"/>
    <w:rsid w:val="00366797"/>
    <w:rsid w:val="0037072F"/>
    <w:rsid w:val="00372884"/>
    <w:rsid w:val="003730B2"/>
    <w:rsid w:val="0037351F"/>
    <w:rsid w:val="00373989"/>
    <w:rsid w:val="0038039F"/>
    <w:rsid w:val="0038218F"/>
    <w:rsid w:val="00382745"/>
    <w:rsid w:val="003833D5"/>
    <w:rsid w:val="00386F3E"/>
    <w:rsid w:val="0038718E"/>
    <w:rsid w:val="00387FA0"/>
    <w:rsid w:val="00390E76"/>
    <w:rsid w:val="00391A35"/>
    <w:rsid w:val="00391DCE"/>
    <w:rsid w:val="00395F3A"/>
    <w:rsid w:val="00397928"/>
    <w:rsid w:val="003A006F"/>
    <w:rsid w:val="003A2C8A"/>
    <w:rsid w:val="003A41AC"/>
    <w:rsid w:val="003A6638"/>
    <w:rsid w:val="003A720A"/>
    <w:rsid w:val="003C3010"/>
    <w:rsid w:val="003C30BA"/>
    <w:rsid w:val="003C38F8"/>
    <w:rsid w:val="003C7045"/>
    <w:rsid w:val="003C7154"/>
    <w:rsid w:val="003D0D70"/>
    <w:rsid w:val="003D3F1C"/>
    <w:rsid w:val="003D4C17"/>
    <w:rsid w:val="003D5218"/>
    <w:rsid w:val="003D55A1"/>
    <w:rsid w:val="003D576F"/>
    <w:rsid w:val="003D6F03"/>
    <w:rsid w:val="003E1EB3"/>
    <w:rsid w:val="003E2D4B"/>
    <w:rsid w:val="003E4583"/>
    <w:rsid w:val="003E60F2"/>
    <w:rsid w:val="003E6598"/>
    <w:rsid w:val="003F4797"/>
    <w:rsid w:val="003F7B78"/>
    <w:rsid w:val="003F7E74"/>
    <w:rsid w:val="0040136C"/>
    <w:rsid w:val="004018D3"/>
    <w:rsid w:val="00405128"/>
    <w:rsid w:val="00406535"/>
    <w:rsid w:val="00406D08"/>
    <w:rsid w:val="0040717F"/>
    <w:rsid w:val="0041015B"/>
    <w:rsid w:val="0041099C"/>
    <w:rsid w:val="00416747"/>
    <w:rsid w:val="00420438"/>
    <w:rsid w:val="00421F62"/>
    <w:rsid w:val="00423EBA"/>
    <w:rsid w:val="00424BFA"/>
    <w:rsid w:val="004253D4"/>
    <w:rsid w:val="004321D2"/>
    <w:rsid w:val="00433C80"/>
    <w:rsid w:val="00437CEA"/>
    <w:rsid w:val="00440AAB"/>
    <w:rsid w:val="004413EB"/>
    <w:rsid w:val="00443EBD"/>
    <w:rsid w:val="004441EE"/>
    <w:rsid w:val="0044461B"/>
    <w:rsid w:val="00444ACB"/>
    <w:rsid w:val="004575AF"/>
    <w:rsid w:val="004607F5"/>
    <w:rsid w:val="00463B70"/>
    <w:rsid w:val="0046475C"/>
    <w:rsid w:val="00464C9F"/>
    <w:rsid w:val="00471297"/>
    <w:rsid w:val="00475E35"/>
    <w:rsid w:val="004801A3"/>
    <w:rsid w:val="00481F47"/>
    <w:rsid w:val="0048575A"/>
    <w:rsid w:val="00486047"/>
    <w:rsid w:val="00486194"/>
    <w:rsid w:val="00486F47"/>
    <w:rsid w:val="004912C0"/>
    <w:rsid w:val="004931C1"/>
    <w:rsid w:val="0049385E"/>
    <w:rsid w:val="004948A7"/>
    <w:rsid w:val="0049769E"/>
    <w:rsid w:val="004A0A68"/>
    <w:rsid w:val="004A1EB7"/>
    <w:rsid w:val="004A42F0"/>
    <w:rsid w:val="004A662F"/>
    <w:rsid w:val="004A7C81"/>
    <w:rsid w:val="004B0C03"/>
    <w:rsid w:val="004B21E6"/>
    <w:rsid w:val="004B5050"/>
    <w:rsid w:val="004B7691"/>
    <w:rsid w:val="004C149C"/>
    <w:rsid w:val="004C1830"/>
    <w:rsid w:val="004C39AE"/>
    <w:rsid w:val="004C60B3"/>
    <w:rsid w:val="004C61AB"/>
    <w:rsid w:val="004C7420"/>
    <w:rsid w:val="004C766C"/>
    <w:rsid w:val="004D0D46"/>
    <w:rsid w:val="004D3FDE"/>
    <w:rsid w:val="004D5445"/>
    <w:rsid w:val="004D725D"/>
    <w:rsid w:val="004E0F71"/>
    <w:rsid w:val="004E0F96"/>
    <w:rsid w:val="004E472F"/>
    <w:rsid w:val="004E49DC"/>
    <w:rsid w:val="004E5B65"/>
    <w:rsid w:val="004E718F"/>
    <w:rsid w:val="004F1234"/>
    <w:rsid w:val="004F2679"/>
    <w:rsid w:val="004F7F49"/>
    <w:rsid w:val="004F7F5D"/>
    <w:rsid w:val="005000C2"/>
    <w:rsid w:val="005003CB"/>
    <w:rsid w:val="00501329"/>
    <w:rsid w:val="00504A61"/>
    <w:rsid w:val="005063A6"/>
    <w:rsid w:val="00515B86"/>
    <w:rsid w:val="005164C6"/>
    <w:rsid w:val="0052000A"/>
    <w:rsid w:val="005202AE"/>
    <w:rsid w:val="00520F4E"/>
    <w:rsid w:val="005221C9"/>
    <w:rsid w:val="00522DBA"/>
    <w:rsid w:val="0052320E"/>
    <w:rsid w:val="0052407C"/>
    <w:rsid w:val="0052683D"/>
    <w:rsid w:val="005275BE"/>
    <w:rsid w:val="00527857"/>
    <w:rsid w:val="0053160E"/>
    <w:rsid w:val="005321C0"/>
    <w:rsid w:val="00532582"/>
    <w:rsid w:val="005326EE"/>
    <w:rsid w:val="0053594F"/>
    <w:rsid w:val="00537083"/>
    <w:rsid w:val="00542F5E"/>
    <w:rsid w:val="0054359F"/>
    <w:rsid w:val="005466E0"/>
    <w:rsid w:val="00546ECA"/>
    <w:rsid w:val="00547457"/>
    <w:rsid w:val="005476C4"/>
    <w:rsid w:val="00550A3A"/>
    <w:rsid w:val="00554877"/>
    <w:rsid w:val="00555CB7"/>
    <w:rsid w:val="00561931"/>
    <w:rsid w:val="00561F71"/>
    <w:rsid w:val="0056217E"/>
    <w:rsid w:val="00562953"/>
    <w:rsid w:val="00562F8C"/>
    <w:rsid w:val="00564FF9"/>
    <w:rsid w:val="0057068B"/>
    <w:rsid w:val="0057427E"/>
    <w:rsid w:val="00575982"/>
    <w:rsid w:val="00576FD4"/>
    <w:rsid w:val="00582507"/>
    <w:rsid w:val="00585B5E"/>
    <w:rsid w:val="00586411"/>
    <w:rsid w:val="0059076F"/>
    <w:rsid w:val="00593F62"/>
    <w:rsid w:val="00594706"/>
    <w:rsid w:val="005955DE"/>
    <w:rsid w:val="005A0C76"/>
    <w:rsid w:val="005A4D51"/>
    <w:rsid w:val="005A5B78"/>
    <w:rsid w:val="005B105E"/>
    <w:rsid w:val="005B255A"/>
    <w:rsid w:val="005B3FB5"/>
    <w:rsid w:val="005B5C9F"/>
    <w:rsid w:val="005B6C7A"/>
    <w:rsid w:val="005B780F"/>
    <w:rsid w:val="005B7B92"/>
    <w:rsid w:val="005C0B23"/>
    <w:rsid w:val="005C591F"/>
    <w:rsid w:val="005C7825"/>
    <w:rsid w:val="005D212C"/>
    <w:rsid w:val="005D36FD"/>
    <w:rsid w:val="005D6074"/>
    <w:rsid w:val="005E105C"/>
    <w:rsid w:val="005E126A"/>
    <w:rsid w:val="005E1FF8"/>
    <w:rsid w:val="005E334B"/>
    <w:rsid w:val="005E5054"/>
    <w:rsid w:val="005F076F"/>
    <w:rsid w:val="005F18A4"/>
    <w:rsid w:val="005F333C"/>
    <w:rsid w:val="005F47D5"/>
    <w:rsid w:val="006009E1"/>
    <w:rsid w:val="00601297"/>
    <w:rsid w:val="00602C70"/>
    <w:rsid w:val="006076F8"/>
    <w:rsid w:val="00610168"/>
    <w:rsid w:val="0061109E"/>
    <w:rsid w:val="006134C7"/>
    <w:rsid w:val="0061438A"/>
    <w:rsid w:val="00615DD8"/>
    <w:rsid w:val="0061760A"/>
    <w:rsid w:val="00620551"/>
    <w:rsid w:val="006206AC"/>
    <w:rsid w:val="006233AF"/>
    <w:rsid w:val="006244C9"/>
    <w:rsid w:val="006275D0"/>
    <w:rsid w:val="00630D82"/>
    <w:rsid w:val="0063160F"/>
    <w:rsid w:val="0063267A"/>
    <w:rsid w:val="00634F85"/>
    <w:rsid w:val="00635C56"/>
    <w:rsid w:val="00636C37"/>
    <w:rsid w:val="006377F4"/>
    <w:rsid w:val="00640530"/>
    <w:rsid w:val="00642D4D"/>
    <w:rsid w:val="00647036"/>
    <w:rsid w:val="0064777C"/>
    <w:rsid w:val="00647806"/>
    <w:rsid w:val="00647B1C"/>
    <w:rsid w:val="00647EAD"/>
    <w:rsid w:val="00650527"/>
    <w:rsid w:val="00651052"/>
    <w:rsid w:val="00651076"/>
    <w:rsid w:val="006524FE"/>
    <w:rsid w:val="00653FE8"/>
    <w:rsid w:val="00654A66"/>
    <w:rsid w:val="00654D91"/>
    <w:rsid w:val="00654E10"/>
    <w:rsid w:val="006568A9"/>
    <w:rsid w:val="00660F46"/>
    <w:rsid w:val="00661A95"/>
    <w:rsid w:val="00661F67"/>
    <w:rsid w:val="0066357E"/>
    <w:rsid w:val="0066411B"/>
    <w:rsid w:val="00666286"/>
    <w:rsid w:val="006676D4"/>
    <w:rsid w:val="00667D87"/>
    <w:rsid w:val="006724D2"/>
    <w:rsid w:val="006752A4"/>
    <w:rsid w:val="00675496"/>
    <w:rsid w:val="0067636D"/>
    <w:rsid w:val="00677263"/>
    <w:rsid w:val="00680033"/>
    <w:rsid w:val="006813E6"/>
    <w:rsid w:val="00681678"/>
    <w:rsid w:val="006821F9"/>
    <w:rsid w:val="00683174"/>
    <w:rsid w:val="006849A8"/>
    <w:rsid w:val="00685786"/>
    <w:rsid w:val="00685DB1"/>
    <w:rsid w:val="00686415"/>
    <w:rsid w:val="0068719D"/>
    <w:rsid w:val="00692698"/>
    <w:rsid w:val="00696313"/>
    <w:rsid w:val="006A0C3C"/>
    <w:rsid w:val="006A1C87"/>
    <w:rsid w:val="006A1D0F"/>
    <w:rsid w:val="006A1DE5"/>
    <w:rsid w:val="006A2F23"/>
    <w:rsid w:val="006A4029"/>
    <w:rsid w:val="006A4358"/>
    <w:rsid w:val="006A4CBE"/>
    <w:rsid w:val="006A59C9"/>
    <w:rsid w:val="006A5B8E"/>
    <w:rsid w:val="006A784F"/>
    <w:rsid w:val="006A78C0"/>
    <w:rsid w:val="006A7D2D"/>
    <w:rsid w:val="006B04A0"/>
    <w:rsid w:val="006B1BF3"/>
    <w:rsid w:val="006B3198"/>
    <w:rsid w:val="006B33B6"/>
    <w:rsid w:val="006B47C8"/>
    <w:rsid w:val="006B49BF"/>
    <w:rsid w:val="006B6E2E"/>
    <w:rsid w:val="006B7417"/>
    <w:rsid w:val="006B7F95"/>
    <w:rsid w:val="006C119D"/>
    <w:rsid w:val="006C3701"/>
    <w:rsid w:val="006C588B"/>
    <w:rsid w:val="006C5E3F"/>
    <w:rsid w:val="006D05E3"/>
    <w:rsid w:val="006D1294"/>
    <w:rsid w:val="006D13EA"/>
    <w:rsid w:val="006D3FC1"/>
    <w:rsid w:val="006D510D"/>
    <w:rsid w:val="006D54E9"/>
    <w:rsid w:val="006D5D6E"/>
    <w:rsid w:val="006D64A0"/>
    <w:rsid w:val="006D7A81"/>
    <w:rsid w:val="006E0F99"/>
    <w:rsid w:val="006E2661"/>
    <w:rsid w:val="006F3B34"/>
    <w:rsid w:val="006F793E"/>
    <w:rsid w:val="006F7BF1"/>
    <w:rsid w:val="00703EC4"/>
    <w:rsid w:val="00711574"/>
    <w:rsid w:val="00711CA2"/>
    <w:rsid w:val="00711D6D"/>
    <w:rsid w:val="007138E4"/>
    <w:rsid w:val="0071660D"/>
    <w:rsid w:val="0071676A"/>
    <w:rsid w:val="007177ED"/>
    <w:rsid w:val="00723A47"/>
    <w:rsid w:val="00724B34"/>
    <w:rsid w:val="00726ABA"/>
    <w:rsid w:val="00726F85"/>
    <w:rsid w:val="0072778F"/>
    <w:rsid w:val="00727AF4"/>
    <w:rsid w:val="00727B37"/>
    <w:rsid w:val="00730398"/>
    <w:rsid w:val="00731DA3"/>
    <w:rsid w:val="0073246B"/>
    <w:rsid w:val="00734ACD"/>
    <w:rsid w:val="00740DFC"/>
    <w:rsid w:val="00742B90"/>
    <w:rsid w:val="007471C9"/>
    <w:rsid w:val="00750244"/>
    <w:rsid w:val="007511EE"/>
    <w:rsid w:val="007512A5"/>
    <w:rsid w:val="007530BD"/>
    <w:rsid w:val="007537DC"/>
    <w:rsid w:val="00753F80"/>
    <w:rsid w:val="00755A0F"/>
    <w:rsid w:val="00755BE5"/>
    <w:rsid w:val="00756C85"/>
    <w:rsid w:val="00756D5C"/>
    <w:rsid w:val="007608D3"/>
    <w:rsid w:val="0076137B"/>
    <w:rsid w:val="00761563"/>
    <w:rsid w:val="00762088"/>
    <w:rsid w:val="00762961"/>
    <w:rsid w:val="00762B1E"/>
    <w:rsid w:val="0076319F"/>
    <w:rsid w:val="0076360F"/>
    <w:rsid w:val="00772143"/>
    <w:rsid w:val="00776708"/>
    <w:rsid w:val="00781D62"/>
    <w:rsid w:val="00782258"/>
    <w:rsid w:val="007827A6"/>
    <w:rsid w:val="00783472"/>
    <w:rsid w:val="00784157"/>
    <w:rsid w:val="007851DF"/>
    <w:rsid w:val="00786705"/>
    <w:rsid w:val="0079039E"/>
    <w:rsid w:val="00790DBF"/>
    <w:rsid w:val="0079211F"/>
    <w:rsid w:val="007946B3"/>
    <w:rsid w:val="00797940"/>
    <w:rsid w:val="007A1D48"/>
    <w:rsid w:val="007A1EA8"/>
    <w:rsid w:val="007A2302"/>
    <w:rsid w:val="007A5B42"/>
    <w:rsid w:val="007A5CA0"/>
    <w:rsid w:val="007A6685"/>
    <w:rsid w:val="007B1237"/>
    <w:rsid w:val="007B5743"/>
    <w:rsid w:val="007B5B3D"/>
    <w:rsid w:val="007B79CB"/>
    <w:rsid w:val="007C0577"/>
    <w:rsid w:val="007C3D78"/>
    <w:rsid w:val="007C709E"/>
    <w:rsid w:val="007C72BC"/>
    <w:rsid w:val="007C7A66"/>
    <w:rsid w:val="007C7A79"/>
    <w:rsid w:val="007D085A"/>
    <w:rsid w:val="007D2304"/>
    <w:rsid w:val="007D257A"/>
    <w:rsid w:val="007D4D8D"/>
    <w:rsid w:val="007D4F65"/>
    <w:rsid w:val="007D5634"/>
    <w:rsid w:val="007D6F12"/>
    <w:rsid w:val="007E0517"/>
    <w:rsid w:val="007E08F1"/>
    <w:rsid w:val="007E3182"/>
    <w:rsid w:val="007E43A6"/>
    <w:rsid w:val="007E5F95"/>
    <w:rsid w:val="007E62FD"/>
    <w:rsid w:val="007E7315"/>
    <w:rsid w:val="007E7A98"/>
    <w:rsid w:val="007F2052"/>
    <w:rsid w:val="007F2132"/>
    <w:rsid w:val="007F2B0E"/>
    <w:rsid w:val="007F38EA"/>
    <w:rsid w:val="007F3BC4"/>
    <w:rsid w:val="007F4B62"/>
    <w:rsid w:val="007F75A6"/>
    <w:rsid w:val="007F7C40"/>
    <w:rsid w:val="00800AAF"/>
    <w:rsid w:val="00803EA7"/>
    <w:rsid w:val="00805CC6"/>
    <w:rsid w:val="00812CDD"/>
    <w:rsid w:val="00813449"/>
    <w:rsid w:val="008147E5"/>
    <w:rsid w:val="00814D6D"/>
    <w:rsid w:val="0081636F"/>
    <w:rsid w:val="00817947"/>
    <w:rsid w:val="008206C0"/>
    <w:rsid w:val="00824BF5"/>
    <w:rsid w:val="00825594"/>
    <w:rsid w:val="00826540"/>
    <w:rsid w:val="008266F3"/>
    <w:rsid w:val="00827771"/>
    <w:rsid w:val="00827980"/>
    <w:rsid w:val="008307D3"/>
    <w:rsid w:val="008308AD"/>
    <w:rsid w:val="00832593"/>
    <w:rsid w:val="008349F0"/>
    <w:rsid w:val="00834B91"/>
    <w:rsid w:val="0083548B"/>
    <w:rsid w:val="00835C9A"/>
    <w:rsid w:val="00836440"/>
    <w:rsid w:val="00837666"/>
    <w:rsid w:val="008402D6"/>
    <w:rsid w:val="00840A26"/>
    <w:rsid w:val="00841F90"/>
    <w:rsid w:val="00843216"/>
    <w:rsid w:val="00843B3A"/>
    <w:rsid w:val="00844DFB"/>
    <w:rsid w:val="00845CB6"/>
    <w:rsid w:val="008476A9"/>
    <w:rsid w:val="0085137F"/>
    <w:rsid w:val="00852707"/>
    <w:rsid w:val="00853DDF"/>
    <w:rsid w:val="0085446C"/>
    <w:rsid w:val="00854F85"/>
    <w:rsid w:val="00855692"/>
    <w:rsid w:val="00856B65"/>
    <w:rsid w:val="00857674"/>
    <w:rsid w:val="00857A1F"/>
    <w:rsid w:val="00857DC5"/>
    <w:rsid w:val="00860257"/>
    <w:rsid w:val="008622C5"/>
    <w:rsid w:val="00863CFB"/>
    <w:rsid w:val="00864F98"/>
    <w:rsid w:val="00866E20"/>
    <w:rsid w:val="00871F21"/>
    <w:rsid w:val="00875AC1"/>
    <w:rsid w:val="00877DEF"/>
    <w:rsid w:val="00880EAE"/>
    <w:rsid w:val="008818D9"/>
    <w:rsid w:val="00885B0C"/>
    <w:rsid w:val="00886867"/>
    <w:rsid w:val="00887035"/>
    <w:rsid w:val="0088757A"/>
    <w:rsid w:val="00887E52"/>
    <w:rsid w:val="008919D6"/>
    <w:rsid w:val="00895140"/>
    <w:rsid w:val="00897BDE"/>
    <w:rsid w:val="008A0CDC"/>
    <w:rsid w:val="008A0DEB"/>
    <w:rsid w:val="008A1BF5"/>
    <w:rsid w:val="008A1FE7"/>
    <w:rsid w:val="008A2812"/>
    <w:rsid w:val="008A30F9"/>
    <w:rsid w:val="008A3313"/>
    <w:rsid w:val="008A3834"/>
    <w:rsid w:val="008A5615"/>
    <w:rsid w:val="008A6D83"/>
    <w:rsid w:val="008B14F6"/>
    <w:rsid w:val="008B23D4"/>
    <w:rsid w:val="008B336B"/>
    <w:rsid w:val="008B4BBF"/>
    <w:rsid w:val="008B5E70"/>
    <w:rsid w:val="008B61A5"/>
    <w:rsid w:val="008B63A3"/>
    <w:rsid w:val="008B6ACD"/>
    <w:rsid w:val="008B774C"/>
    <w:rsid w:val="008B7CF4"/>
    <w:rsid w:val="008C1476"/>
    <w:rsid w:val="008C1D72"/>
    <w:rsid w:val="008C27D4"/>
    <w:rsid w:val="008C5070"/>
    <w:rsid w:val="008C6ACD"/>
    <w:rsid w:val="008D2147"/>
    <w:rsid w:val="008D267E"/>
    <w:rsid w:val="008D2DD4"/>
    <w:rsid w:val="008D5ACD"/>
    <w:rsid w:val="008D5FBB"/>
    <w:rsid w:val="008D6A1D"/>
    <w:rsid w:val="008D7058"/>
    <w:rsid w:val="008E058B"/>
    <w:rsid w:val="008E1DA8"/>
    <w:rsid w:val="008E277A"/>
    <w:rsid w:val="008E3FA0"/>
    <w:rsid w:val="008E501B"/>
    <w:rsid w:val="008E7839"/>
    <w:rsid w:val="008F4B67"/>
    <w:rsid w:val="008F524F"/>
    <w:rsid w:val="008F692E"/>
    <w:rsid w:val="008F7934"/>
    <w:rsid w:val="008F7E8D"/>
    <w:rsid w:val="009006B3"/>
    <w:rsid w:val="00900B05"/>
    <w:rsid w:val="009010F6"/>
    <w:rsid w:val="00902299"/>
    <w:rsid w:val="009023F1"/>
    <w:rsid w:val="00902CB9"/>
    <w:rsid w:val="00904085"/>
    <w:rsid w:val="00906D3E"/>
    <w:rsid w:val="0090742C"/>
    <w:rsid w:val="00912D7D"/>
    <w:rsid w:val="00913134"/>
    <w:rsid w:val="00913377"/>
    <w:rsid w:val="0091599F"/>
    <w:rsid w:val="00915CDC"/>
    <w:rsid w:val="00916069"/>
    <w:rsid w:val="009161BB"/>
    <w:rsid w:val="00917E48"/>
    <w:rsid w:val="00923F56"/>
    <w:rsid w:val="00924E75"/>
    <w:rsid w:val="009250B0"/>
    <w:rsid w:val="0093225E"/>
    <w:rsid w:val="00933347"/>
    <w:rsid w:val="00935A11"/>
    <w:rsid w:val="0093709C"/>
    <w:rsid w:val="009407D5"/>
    <w:rsid w:val="0094081E"/>
    <w:rsid w:val="00942DAF"/>
    <w:rsid w:val="009430DE"/>
    <w:rsid w:val="009431B2"/>
    <w:rsid w:val="009439CD"/>
    <w:rsid w:val="00945B8C"/>
    <w:rsid w:val="00945D3E"/>
    <w:rsid w:val="00945E66"/>
    <w:rsid w:val="0094636C"/>
    <w:rsid w:val="00950FB1"/>
    <w:rsid w:val="009512B3"/>
    <w:rsid w:val="00952B78"/>
    <w:rsid w:val="00952E0D"/>
    <w:rsid w:val="00953287"/>
    <w:rsid w:val="00956B91"/>
    <w:rsid w:val="00957673"/>
    <w:rsid w:val="00961466"/>
    <w:rsid w:val="0096259D"/>
    <w:rsid w:val="00964D20"/>
    <w:rsid w:val="00965C93"/>
    <w:rsid w:val="009675E4"/>
    <w:rsid w:val="00967FB3"/>
    <w:rsid w:val="00970F81"/>
    <w:rsid w:val="00974F12"/>
    <w:rsid w:val="009766BC"/>
    <w:rsid w:val="00976EF0"/>
    <w:rsid w:val="0097783A"/>
    <w:rsid w:val="00977C57"/>
    <w:rsid w:val="009815F2"/>
    <w:rsid w:val="00982256"/>
    <w:rsid w:val="00982FBF"/>
    <w:rsid w:val="009838E6"/>
    <w:rsid w:val="00983AFC"/>
    <w:rsid w:val="0098782D"/>
    <w:rsid w:val="009910AB"/>
    <w:rsid w:val="0099607A"/>
    <w:rsid w:val="009978BB"/>
    <w:rsid w:val="00997E2A"/>
    <w:rsid w:val="009A1B23"/>
    <w:rsid w:val="009A29BC"/>
    <w:rsid w:val="009A36B7"/>
    <w:rsid w:val="009A63E9"/>
    <w:rsid w:val="009B0DB1"/>
    <w:rsid w:val="009B1C01"/>
    <w:rsid w:val="009B3102"/>
    <w:rsid w:val="009B389A"/>
    <w:rsid w:val="009B396F"/>
    <w:rsid w:val="009B7146"/>
    <w:rsid w:val="009B7268"/>
    <w:rsid w:val="009B7F64"/>
    <w:rsid w:val="009C3850"/>
    <w:rsid w:val="009C56B2"/>
    <w:rsid w:val="009D6329"/>
    <w:rsid w:val="009D7488"/>
    <w:rsid w:val="009D75C9"/>
    <w:rsid w:val="009E003D"/>
    <w:rsid w:val="009E1212"/>
    <w:rsid w:val="009E3892"/>
    <w:rsid w:val="009E7A24"/>
    <w:rsid w:val="009F07F2"/>
    <w:rsid w:val="009F4442"/>
    <w:rsid w:val="009F7C9C"/>
    <w:rsid w:val="00A0041E"/>
    <w:rsid w:val="00A00AFE"/>
    <w:rsid w:val="00A01905"/>
    <w:rsid w:val="00A04031"/>
    <w:rsid w:val="00A05263"/>
    <w:rsid w:val="00A05AFD"/>
    <w:rsid w:val="00A05DA9"/>
    <w:rsid w:val="00A06553"/>
    <w:rsid w:val="00A104EA"/>
    <w:rsid w:val="00A12254"/>
    <w:rsid w:val="00A13F84"/>
    <w:rsid w:val="00A15622"/>
    <w:rsid w:val="00A16020"/>
    <w:rsid w:val="00A161DE"/>
    <w:rsid w:val="00A162ED"/>
    <w:rsid w:val="00A16CA5"/>
    <w:rsid w:val="00A17578"/>
    <w:rsid w:val="00A17B71"/>
    <w:rsid w:val="00A20BE0"/>
    <w:rsid w:val="00A2287A"/>
    <w:rsid w:val="00A230C3"/>
    <w:rsid w:val="00A2760B"/>
    <w:rsid w:val="00A3019A"/>
    <w:rsid w:val="00A30DF1"/>
    <w:rsid w:val="00A343E5"/>
    <w:rsid w:val="00A35429"/>
    <w:rsid w:val="00A35799"/>
    <w:rsid w:val="00A35A89"/>
    <w:rsid w:val="00A3632F"/>
    <w:rsid w:val="00A3672B"/>
    <w:rsid w:val="00A37CC4"/>
    <w:rsid w:val="00A42D6E"/>
    <w:rsid w:val="00A44713"/>
    <w:rsid w:val="00A50B88"/>
    <w:rsid w:val="00A512FD"/>
    <w:rsid w:val="00A515B8"/>
    <w:rsid w:val="00A5319F"/>
    <w:rsid w:val="00A53246"/>
    <w:rsid w:val="00A53E14"/>
    <w:rsid w:val="00A5544D"/>
    <w:rsid w:val="00A559F2"/>
    <w:rsid w:val="00A561DE"/>
    <w:rsid w:val="00A649EF"/>
    <w:rsid w:val="00A651BF"/>
    <w:rsid w:val="00A70640"/>
    <w:rsid w:val="00A71C24"/>
    <w:rsid w:val="00A71CB6"/>
    <w:rsid w:val="00A73C08"/>
    <w:rsid w:val="00A74EAD"/>
    <w:rsid w:val="00A7612B"/>
    <w:rsid w:val="00A77EEF"/>
    <w:rsid w:val="00A83B40"/>
    <w:rsid w:val="00A84DBD"/>
    <w:rsid w:val="00A8594E"/>
    <w:rsid w:val="00A86197"/>
    <w:rsid w:val="00A9100C"/>
    <w:rsid w:val="00A91125"/>
    <w:rsid w:val="00A968CF"/>
    <w:rsid w:val="00A970D1"/>
    <w:rsid w:val="00AA01F2"/>
    <w:rsid w:val="00AA7D9A"/>
    <w:rsid w:val="00AB2098"/>
    <w:rsid w:val="00AB23CF"/>
    <w:rsid w:val="00AB3F5A"/>
    <w:rsid w:val="00AB4FD8"/>
    <w:rsid w:val="00AB52F7"/>
    <w:rsid w:val="00AC357A"/>
    <w:rsid w:val="00AC39A9"/>
    <w:rsid w:val="00AD17C7"/>
    <w:rsid w:val="00AE0186"/>
    <w:rsid w:val="00AE1059"/>
    <w:rsid w:val="00AE21B5"/>
    <w:rsid w:val="00AE2984"/>
    <w:rsid w:val="00AE2F1A"/>
    <w:rsid w:val="00AE3470"/>
    <w:rsid w:val="00AE6E97"/>
    <w:rsid w:val="00AE7658"/>
    <w:rsid w:val="00AF068C"/>
    <w:rsid w:val="00AF190B"/>
    <w:rsid w:val="00AF3415"/>
    <w:rsid w:val="00AF3B69"/>
    <w:rsid w:val="00AF3EFC"/>
    <w:rsid w:val="00AF41B7"/>
    <w:rsid w:val="00AF6817"/>
    <w:rsid w:val="00B00D85"/>
    <w:rsid w:val="00B01B5B"/>
    <w:rsid w:val="00B02148"/>
    <w:rsid w:val="00B021D4"/>
    <w:rsid w:val="00B04BBC"/>
    <w:rsid w:val="00B04F29"/>
    <w:rsid w:val="00B05DD0"/>
    <w:rsid w:val="00B07C3D"/>
    <w:rsid w:val="00B108A3"/>
    <w:rsid w:val="00B120F3"/>
    <w:rsid w:val="00B12326"/>
    <w:rsid w:val="00B13560"/>
    <w:rsid w:val="00B1370C"/>
    <w:rsid w:val="00B178DA"/>
    <w:rsid w:val="00B200E9"/>
    <w:rsid w:val="00B23878"/>
    <w:rsid w:val="00B23A20"/>
    <w:rsid w:val="00B23EF0"/>
    <w:rsid w:val="00B248A7"/>
    <w:rsid w:val="00B250F2"/>
    <w:rsid w:val="00B27246"/>
    <w:rsid w:val="00B3025B"/>
    <w:rsid w:val="00B3190C"/>
    <w:rsid w:val="00B337CB"/>
    <w:rsid w:val="00B342A6"/>
    <w:rsid w:val="00B34B9B"/>
    <w:rsid w:val="00B400EA"/>
    <w:rsid w:val="00B4209B"/>
    <w:rsid w:val="00B42A70"/>
    <w:rsid w:val="00B44EA2"/>
    <w:rsid w:val="00B45B03"/>
    <w:rsid w:val="00B478AA"/>
    <w:rsid w:val="00B505B0"/>
    <w:rsid w:val="00B51952"/>
    <w:rsid w:val="00B55504"/>
    <w:rsid w:val="00B57A06"/>
    <w:rsid w:val="00B61F64"/>
    <w:rsid w:val="00B63437"/>
    <w:rsid w:val="00B658E1"/>
    <w:rsid w:val="00B65EFD"/>
    <w:rsid w:val="00B668E6"/>
    <w:rsid w:val="00B67744"/>
    <w:rsid w:val="00B701D6"/>
    <w:rsid w:val="00B73EE2"/>
    <w:rsid w:val="00B75349"/>
    <w:rsid w:val="00B75AAB"/>
    <w:rsid w:val="00B802F6"/>
    <w:rsid w:val="00B837CA"/>
    <w:rsid w:val="00B84028"/>
    <w:rsid w:val="00B8448A"/>
    <w:rsid w:val="00B849CE"/>
    <w:rsid w:val="00B85677"/>
    <w:rsid w:val="00B872D2"/>
    <w:rsid w:val="00B91727"/>
    <w:rsid w:val="00B927BE"/>
    <w:rsid w:val="00B929DC"/>
    <w:rsid w:val="00B93028"/>
    <w:rsid w:val="00BA2394"/>
    <w:rsid w:val="00BA2C63"/>
    <w:rsid w:val="00BA2F25"/>
    <w:rsid w:val="00BA3713"/>
    <w:rsid w:val="00BB1547"/>
    <w:rsid w:val="00BB2B55"/>
    <w:rsid w:val="00BB4186"/>
    <w:rsid w:val="00BB69DC"/>
    <w:rsid w:val="00BB789B"/>
    <w:rsid w:val="00BB7AC3"/>
    <w:rsid w:val="00BC0493"/>
    <w:rsid w:val="00BC11C5"/>
    <w:rsid w:val="00BC1B05"/>
    <w:rsid w:val="00BC214F"/>
    <w:rsid w:val="00BC2C2A"/>
    <w:rsid w:val="00BC309B"/>
    <w:rsid w:val="00BC3E61"/>
    <w:rsid w:val="00BC67D9"/>
    <w:rsid w:val="00BD202D"/>
    <w:rsid w:val="00BD3BFC"/>
    <w:rsid w:val="00BD43E1"/>
    <w:rsid w:val="00BD5F45"/>
    <w:rsid w:val="00BD631D"/>
    <w:rsid w:val="00BD65B2"/>
    <w:rsid w:val="00BD762D"/>
    <w:rsid w:val="00BE06EC"/>
    <w:rsid w:val="00BE190C"/>
    <w:rsid w:val="00BE6E05"/>
    <w:rsid w:val="00BE7B36"/>
    <w:rsid w:val="00BF1F96"/>
    <w:rsid w:val="00BF524D"/>
    <w:rsid w:val="00BF5C50"/>
    <w:rsid w:val="00C0039E"/>
    <w:rsid w:val="00C0204C"/>
    <w:rsid w:val="00C0374A"/>
    <w:rsid w:val="00C04CEE"/>
    <w:rsid w:val="00C0569A"/>
    <w:rsid w:val="00C0648E"/>
    <w:rsid w:val="00C11879"/>
    <w:rsid w:val="00C11990"/>
    <w:rsid w:val="00C11FCB"/>
    <w:rsid w:val="00C1496F"/>
    <w:rsid w:val="00C17B97"/>
    <w:rsid w:val="00C17E19"/>
    <w:rsid w:val="00C21AFE"/>
    <w:rsid w:val="00C21DA5"/>
    <w:rsid w:val="00C22BC3"/>
    <w:rsid w:val="00C25930"/>
    <w:rsid w:val="00C275CD"/>
    <w:rsid w:val="00C31F97"/>
    <w:rsid w:val="00C32F49"/>
    <w:rsid w:val="00C32F8B"/>
    <w:rsid w:val="00C3370E"/>
    <w:rsid w:val="00C33F02"/>
    <w:rsid w:val="00C353F8"/>
    <w:rsid w:val="00C3769C"/>
    <w:rsid w:val="00C40D47"/>
    <w:rsid w:val="00C444DF"/>
    <w:rsid w:val="00C44805"/>
    <w:rsid w:val="00C462BB"/>
    <w:rsid w:val="00C463A8"/>
    <w:rsid w:val="00C505A6"/>
    <w:rsid w:val="00C5320A"/>
    <w:rsid w:val="00C561B7"/>
    <w:rsid w:val="00C566A8"/>
    <w:rsid w:val="00C5748F"/>
    <w:rsid w:val="00C57D29"/>
    <w:rsid w:val="00C601C4"/>
    <w:rsid w:val="00C60E4E"/>
    <w:rsid w:val="00C61722"/>
    <w:rsid w:val="00C64EC5"/>
    <w:rsid w:val="00C674DB"/>
    <w:rsid w:val="00C67A97"/>
    <w:rsid w:val="00C71D8B"/>
    <w:rsid w:val="00C75AE2"/>
    <w:rsid w:val="00C762FF"/>
    <w:rsid w:val="00C82521"/>
    <w:rsid w:val="00C8340C"/>
    <w:rsid w:val="00C8401B"/>
    <w:rsid w:val="00C84A0D"/>
    <w:rsid w:val="00C85374"/>
    <w:rsid w:val="00C87195"/>
    <w:rsid w:val="00C90A3F"/>
    <w:rsid w:val="00C9561F"/>
    <w:rsid w:val="00CA1252"/>
    <w:rsid w:val="00CA43D2"/>
    <w:rsid w:val="00CA6710"/>
    <w:rsid w:val="00CA7D56"/>
    <w:rsid w:val="00CB0C93"/>
    <w:rsid w:val="00CB130B"/>
    <w:rsid w:val="00CB1DB8"/>
    <w:rsid w:val="00CB2028"/>
    <w:rsid w:val="00CB244C"/>
    <w:rsid w:val="00CB2896"/>
    <w:rsid w:val="00CB2BB5"/>
    <w:rsid w:val="00CB3C35"/>
    <w:rsid w:val="00CB5826"/>
    <w:rsid w:val="00CC31DF"/>
    <w:rsid w:val="00CC36AC"/>
    <w:rsid w:val="00CC65E6"/>
    <w:rsid w:val="00CC6BF5"/>
    <w:rsid w:val="00CD22B3"/>
    <w:rsid w:val="00CD3FBE"/>
    <w:rsid w:val="00CD4425"/>
    <w:rsid w:val="00CD55F5"/>
    <w:rsid w:val="00CE04C5"/>
    <w:rsid w:val="00CE0F9F"/>
    <w:rsid w:val="00CE2346"/>
    <w:rsid w:val="00CE4FD9"/>
    <w:rsid w:val="00CE61D2"/>
    <w:rsid w:val="00CF29D3"/>
    <w:rsid w:val="00CF2B89"/>
    <w:rsid w:val="00CF2F1B"/>
    <w:rsid w:val="00CF46D9"/>
    <w:rsid w:val="00CF4936"/>
    <w:rsid w:val="00CF6A80"/>
    <w:rsid w:val="00CF773F"/>
    <w:rsid w:val="00CF79D1"/>
    <w:rsid w:val="00CF7C07"/>
    <w:rsid w:val="00D0444D"/>
    <w:rsid w:val="00D04A19"/>
    <w:rsid w:val="00D05CD6"/>
    <w:rsid w:val="00D06A5A"/>
    <w:rsid w:val="00D164F1"/>
    <w:rsid w:val="00D16574"/>
    <w:rsid w:val="00D16DD0"/>
    <w:rsid w:val="00D206ED"/>
    <w:rsid w:val="00D20C14"/>
    <w:rsid w:val="00D215F5"/>
    <w:rsid w:val="00D21BF0"/>
    <w:rsid w:val="00D24018"/>
    <w:rsid w:val="00D24855"/>
    <w:rsid w:val="00D25362"/>
    <w:rsid w:val="00D26490"/>
    <w:rsid w:val="00D26C80"/>
    <w:rsid w:val="00D270F5"/>
    <w:rsid w:val="00D27528"/>
    <w:rsid w:val="00D27694"/>
    <w:rsid w:val="00D32015"/>
    <w:rsid w:val="00D337B7"/>
    <w:rsid w:val="00D34A64"/>
    <w:rsid w:val="00D35547"/>
    <w:rsid w:val="00D4087D"/>
    <w:rsid w:val="00D429A1"/>
    <w:rsid w:val="00D42C56"/>
    <w:rsid w:val="00D51194"/>
    <w:rsid w:val="00D5137C"/>
    <w:rsid w:val="00D552CD"/>
    <w:rsid w:val="00D5753C"/>
    <w:rsid w:val="00D63158"/>
    <w:rsid w:val="00D64ECF"/>
    <w:rsid w:val="00D65AC8"/>
    <w:rsid w:val="00D66CDB"/>
    <w:rsid w:val="00D715BD"/>
    <w:rsid w:val="00D76EF4"/>
    <w:rsid w:val="00D82031"/>
    <w:rsid w:val="00D83D5E"/>
    <w:rsid w:val="00D8433B"/>
    <w:rsid w:val="00D84968"/>
    <w:rsid w:val="00D86137"/>
    <w:rsid w:val="00D87A7F"/>
    <w:rsid w:val="00D90E3A"/>
    <w:rsid w:val="00D92C53"/>
    <w:rsid w:val="00D92EED"/>
    <w:rsid w:val="00D97B59"/>
    <w:rsid w:val="00D97E28"/>
    <w:rsid w:val="00DA007F"/>
    <w:rsid w:val="00DA3B20"/>
    <w:rsid w:val="00DA5397"/>
    <w:rsid w:val="00DB3AA1"/>
    <w:rsid w:val="00DB5DE6"/>
    <w:rsid w:val="00DB5FC5"/>
    <w:rsid w:val="00DB6096"/>
    <w:rsid w:val="00DB60D2"/>
    <w:rsid w:val="00DB73E9"/>
    <w:rsid w:val="00DB786E"/>
    <w:rsid w:val="00DC320B"/>
    <w:rsid w:val="00DC41B1"/>
    <w:rsid w:val="00DC4B3C"/>
    <w:rsid w:val="00DC6060"/>
    <w:rsid w:val="00DC6358"/>
    <w:rsid w:val="00DC6D96"/>
    <w:rsid w:val="00DD2900"/>
    <w:rsid w:val="00DD2F12"/>
    <w:rsid w:val="00DD3090"/>
    <w:rsid w:val="00DD4C3B"/>
    <w:rsid w:val="00DD4EE3"/>
    <w:rsid w:val="00DD671B"/>
    <w:rsid w:val="00DD747F"/>
    <w:rsid w:val="00DD7513"/>
    <w:rsid w:val="00DE131D"/>
    <w:rsid w:val="00DE2BBB"/>
    <w:rsid w:val="00DE3370"/>
    <w:rsid w:val="00DE4253"/>
    <w:rsid w:val="00DE54A2"/>
    <w:rsid w:val="00DE798E"/>
    <w:rsid w:val="00DE7CFF"/>
    <w:rsid w:val="00DF21D4"/>
    <w:rsid w:val="00DF4414"/>
    <w:rsid w:val="00DF74C5"/>
    <w:rsid w:val="00E00694"/>
    <w:rsid w:val="00E00701"/>
    <w:rsid w:val="00E046D7"/>
    <w:rsid w:val="00E05197"/>
    <w:rsid w:val="00E06627"/>
    <w:rsid w:val="00E078CD"/>
    <w:rsid w:val="00E10F6B"/>
    <w:rsid w:val="00E111A7"/>
    <w:rsid w:val="00E16009"/>
    <w:rsid w:val="00E160E8"/>
    <w:rsid w:val="00E17F1C"/>
    <w:rsid w:val="00E21F3B"/>
    <w:rsid w:val="00E235F3"/>
    <w:rsid w:val="00E24565"/>
    <w:rsid w:val="00E251FF"/>
    <w:rsid w:val="00E278D5"/>
    <w:rsid w:val="00E27915"/>
    <w:rsid w:val="00E30833"/>
    <w:rsid w:val="00E3127D"/>
    <w:rsid w:val="00E34741"/>
    <w:rsid w:val="00E34F2E"/>
    <w:rsid w:val="00E35B61"/>
    <w:rsid w:val="00E35FC3"/>
    <w:rsid w:val="00E36D8A"/>
    <w:rsid w:val="00E37ED4"/>
    <w:rsid w:val="00E41156"/>
    <w:rsid w:val="00E45D15"/>
    <w:rsid w:val="00E466C1"/>
    <w:rsid w:val="00E543C1"/>
    <w:rsid w:val="00E54DF1"/>
    <w:rsid w:val="00E56869"/>
    <w:rsid w:val="00E57B13"/>
    <w:rsid w:val="00E6010E"/>
    <w:rsid w:val="00E602F0"/>
    <w:rsid w:val="00E62A72"/>
    <w:rsid w:val="00E64C1D"/>
    <w:rsid w:val="00E65637"/>
    <w:rsid w:val="00E7665D"/>
    <w:rsid w:val="00E77921"/>
    <w:rsid w:val="00E84A91"/>
    <w:rsid w:val="00E8509E"/>
    <w:rsid w:val="00E8567A"/>
    <w:rsid w:val="00E85DE7"/>
    <w:rsid w:val="00E91067"/>
    <w:rsid w:val="00E915B5"/>
    <w:rsid w:val="00E9481F"/>
    <w:rsid w:val="00E95FCE"/>
    <w:rsid w:val="00E971AC"/>
    <w:rsid w:val="00E97C7A"/>
    <w:rsid w:val="00EA2C58"/>
    <w:rsid w:val="00EA34DB"/>
    <w:rsid w:val="00EA461B"/>
    <w:rsid w:val="00EA4D0E"/>
    <w:rsid w:val="00EA503C"/>
    <w:rsid w:val="00EA643B"/>
    <w:rsid w:val="00EA6446"/>
    <w:rsid w:val="00EB0B7D"/>
    <w:rsid w:val="00EB1031"/>
    <w:rsid w:val="00EB1A6D"/>
    <w:rsid w:val="00EB20A1"/>
    <w:rsid w:val="00EB6726"/>
    <w:rsid w:val="00EC0F65"/>
    <w:rsid w:val="00EC0FB0"/>
    <w:rsid w:val="00EC1523"/>
    <w:rsid w:val="00EC4666"/>
    <w:rsid w:val="00EC7587"/>
    <w:rsid w:val="00EC7C32"/>
    <w:rsid w:val="00ED0610"/>
    <w:rsid w:val="00ED54E3"/>
    <w:rsid w:val="00EE2397"/>
    <w:rsid w:val="00EE27CA"/>
    <w:rsid w:val="00EE2F4F"/>
    <w:rsid w:val="00EE5231"/>
    <w:rsid w:val="00EE667C"/>
    <w:rsid w:val="00EE681D"/>
    <w:rsid w:val="00EF0A1A"/>
    <w:rsid w:val="00EF0CC3"/>
    <w:rsid w:val="00EF1368"/>
    <w:rsid w:val="00EF161A"/>
    <w:rsid w:val="00EF2B97"/>
    <w:rsid w:val="00EF602B"/>
    <w:rsid w:val="00EF6DC9"/>
    <w:rsid w:val="00F00551"/>
    <w:rsid w:val="00F00F56"/>
    <w:rsid w:val="00F04BFF"/>
    <w:rsid w:val="00F104B1"/>
    <w:rsid w:val="00F1050B"/>
    <w:rsid w:val="00F1160F"/>
    <w:rsid w:val="00F12E06"/>
    <w:rsid w:val="00F1309F"/>
    <w:rsid w:val="00F132FF"/>
    <w:rsid w:val="00F13517"/>
    <w:rsid w:val="00F17EAF"/>
    <w:rsid w:val="00F23F99"/>
    <w:rsid w:val="00F23FF6"/>
    <w:rsid w:val="00F31F39"/>
    <w:rsid w:val="00F340DB"/>
    <w:rsid w:val="00F376B4"/>
    <w:rsid w:val="00F41C60"/>
    <w:rsid w:val="00F42297"/>
    <w:rsid w:val="00F4282D"/>
    <w:rsid w:val="00F45A62"/>
    <w:rsid w:val="00F45C92"/>
    <w:rsid w:val="00F46D99"/>
    <w:rsid w:val="00F479AE"/>
    <w:rsid w:val="00F47DC7"/>
    <w:rsid w:val="00F55A67"/>
    <w:rsid w:val="00F57016"/>
    <w:rsid w:val="00F5706E"/>
    <w:rsid w:val="00F57242"/>
    <w:rsid w:val="00F5792B"/>
    <w:rsid w:val="00F605B3"/>
    <w:rsid w:val="00F621C1"/>
    <w:rsid w:val="00F64F87"/>
    <w:rsid w:val="00F661B5"/>
    <w:rsid w:val="00F67AB8"/>
    <w:rsid w:val="00F70753"/>
    <w:rsid w:val="00F72DBB"/>
    <w:rsid w:val="00F74159"/>
    <w:rsid w:val="00F75C2B"/>
    <w:rsid w:val="00F7618D"/>
    <w:rsid w:val="00F767EA"/>
    <w:rsid w:val="00F80E80"/>
    <w:rsid w:val="00F81524"/>
    <w:rsid w:val="00F81997"/>
    <w:rsid w:val="00F90125"/>
    <w:rsid w:val="00F907AC"/>
    <w:rsid w:val="00F91211"/>
    <w:rsid w:val="00F91377"/>
    <w:rsid w:val="00F91D59"/>
    <w:rsid w:val="00F93448"/>
    <w:rsid w:val="00F934FB"/>
    <w:rsid w:val="00F94CF3"/>
    <w:rsid w:val="00F94DBD"/>
    <w:rsid w:val="00F96791"/>
    <w:rsid w:val="00F96E58"/>
    <w:rsid w:val="00F97E41"/>
    <w:rsid w:val="00FA23ED"/>
    <w:rsid w:val="00FA42E0"/>
    <w:rsid w:val="00FA4442"/>
    <w:rsid w:val="00FA49D9"/>
    <w:rsid w:val="00FA78D5"/>
    <w:rsid w:val="00FB0980"/>
    <w:rsid w:val="00FB31D9"/>
    <w:rsid w:val="00FB425D"/>
    <w:rsid w:val="00FB4FCE"/>
    <w:rsid w:val="00FC1375"/>
    <w:rsid w:val="00FC165B"/>
    <w:rsid w:val="00FC5B18"/>
    <w:rsid w:val="00FD2505"/>
    <w:rsid w:val="00FD3EB0"/>
    <w:rsid w:val="00FD6528"/>
    <w:rsid w:val="00FE0D4E"/>
    <w:rsid w:val="00FE1BE8"/>
    <w:rsid w:val="00FE24D2"/>
    <w:rsid w:val="00FE66B5"/>
    <w:rsid w:val="00FF00FF"/>
    <w:rsid w:val="00FF0D08"/>
    <w:rsid w:val="00FF21AB"/>
    <w:rsid w:val="00FF2878"/>
    <w:rsid w:val="00FF581B"/>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05DD0"/>
    <w:rPr>
      <w:color w:val="000000"/>
    </w:rPr>
  </w:style>
  <w:style w:type="paragraph" w:styleId="1">
    <w:name w:val="heading 1"/>
    <w:basedOn w:val="a"/>
    <w:next w:val="a"/>
    <w:link w:val="10"/>
    <w:uiPriority w:val="99"/>
    <w:qFormat/>
    <w:rsid w:val="001222C2"/>
    <w:pPr>
      <w:autoSpaceDE w:val="0"/>
      <w:autoSpaceDN w:val="0"/>
      <w:adjustRightInd w:val="0"/>
      <w:spacing w:before="108" w:after="108"/>
      <w:jc w:val="center"/>
      <w:outlineLvl w:val="0"/>
    </w:pPr>
    <w:rPr>
      <w:rFonts w:ascii="Times New Roman CYR" w:eastAsia="Times New Roman" w:hAnsi="Times New Roman CYR" w:cs="Times New Roman CYR"/>
      <w:b/>
      <w:bCs/>
      <w:color w:val="26282F"/>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0"/>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1">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0">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7"/>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8"/>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2">
    <w:name w:val="Заголовок №1"/>
    <w:basedOn w:val="a"/>
    <w:link w:val="1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0">
    <w:name w:val="Основной текст (3)"/>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7">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8">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9">
    <w:name w:val="header"/>
    <w:basedOn w:val="a"/>
    <w:link w:val="aa"/>
    <w:uiPriority w:val="99"/>
    <w:unhideWhenUsed/>
    <w:rsid w:val="00F41C60"/>
    <w:pPr>
      <w:tabs>
        <w:tab w:val="center" w:pos="4677"/>
        <w:tab w:val="right" w:pos="9355"/>
      </w:tabs>
    </w:pPr>
  </w:style>
  <w:style w:type="character" w:customStyle="1" w:styleId="aa">
    <w:name w:val="Верхний колонтитул Знак"/>
    <w:basedOn w:val="a0"/>
    <w:link w:val="a9"/>
    <w:uiPriority w:val="99"/>
    <w:rsid w:val="00F41C60"/>
    <w:rPr>
      <w:color w:val="000000"/>
    </w:rPr>
  </w:style>
  <w:style w:type="paragraph" w:styleId="ab">
    <w:name w:val="footer"/>
    <w:basedOn w:val="a"/>
    <w:link w:val="ac"/>
    <w:uiPriority w:val="99"/>
    <w:unhideWhenUsed/>
    <w:rsid w:val="00F41C60"/>
    <w:pPr>
      <w:tabs>
        <w:tab w:val="center" w:pos="4677"/>
        <w:tab w:val="right" w:pos="9355"/>
      </w:tabs>
    </w:pPr>
  </w:style>
  <w:style w:type="character" w:customStyle="1" w:styleId="ac">
    <w:name w:val="Нижний колонтитул Знак"/>
    <w:basedOn w:val="a0"/>
    <w:link w:val="ab"/>
    <w:uiPriority w:val="99"/>
    <w:rsid w:val="00F41C60"/>
    <w:rPr>
      <w:color w:val="000000"/>
    </w:rPr>
  </w:style>
  <w:style w:type="paragraph" w:styleId="ad">
    <w:name w:val="List Paragraph"/>
    <w:basedOn w:val="a"/>
    <w:uiPriority w:val="34"/>
    <w:qFormat/>
    <w:rsid w:val="004801A3"/>
    <w:pPr>
      <w:ind w:left="720"/>
      <w:contextualSpacing/>
    </w:pPr>
  </w:style>
  <w:style w:type="character" w:styleId="ae">
    <w:name w:val="Strong"/>
    <w:basedOn w:val="a0"/>
    <w:uiPriority w:val="22"/>
    <w:qFormat/>
    <w:rsid w:val="0063160F"/>
    <w:rPr>
      <w:b/>
      <w:bCs/>
    </w:rPr>
  </w:style>
  <w:style w:type="table" w:styleId="af">
    <w:name w:val="Table Grid"/>
    <w:basedOn w:val="a1"/>
    <w:uiPriority w:val="59"/>
    <w:rsid w:val="002E01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0">
    <w:name w:val="line number"/>
    <w:basedOn w:val="a0"/>
    <w:uiPriority w:val="99"/>
    <w:semiHidden/>
    <w:unhideWhenUsed/>
    <w:rsid w:val="003D6F03"/>
  </w:style>
  <w:style w:type="paragraph" w:styleId="af1">
    <w:name w:val="Balloon Text"/>
    <w:basedOn w:val="a"/>
    <w:link w:val="af2"/>
    <w:uiPriority w:val="99"/>
    <w:semiHidden/>
    <w:unhideWhenUsed/>
    <w:rsid w:val="008F7E8D"/>
    <w:rPr>
      <w:rFonts w:ascii="Segoe UI" w:hAnsi="Segoe UI" w:cs="Segoe UI"/>
      <w:sz w:val="18"/>
      <w:szCs w:val="18"/>
    </w:rPr>
  </w:style>
  <w:style w:type="character" w:customStyle="1" w:styleId="af2">
    <w:name w:val="Текст выноски Знак"/>
    <w:basedOn w:val="a0"/>
    <w:link w:val="af1"/>
    <w:uiPriority w:val="99"/>
    <w:semiHidden/>
    <w:rsid w:val="008F7E8D"/>
    <w:rPr>
      <w:rFonts w:ascii="Segoe UI" w:hAnsi="Segoe UI" w:cs="Segoe UI"/>
      <w:color w:val="000000"/>
      <w:sz w:val="18"/>
      <w:szCs w:val="18"/>
    </w:rPr>
  </w:style>
  <w:style w:type="numbering" w:customStyle="1" w:styleId="13">
    <w:name w:val="Нет списка1"/>
    <w:next w:val="a2"/>
    <w:uiPriority w:val="99"/>
    <w:semiHidden/>
    <w:unhideWhenUsed/>
    <w:rsid w:val="004321D2"/>
  </w:style>
  <w:style w:type="table" w:customStyle="1" w:styleId="14">
    <w:name w:val="Сетка таблицы1"/>
    <w:basedOn w:val="a1"/>
    <w:next w:val="af"/>
    <w:uiPriority w:val="59"/>
    <w:rsid w:val="004321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Indent"/>
    <w:basedOn w:val="a"/>
    <w:link w:val="af4"/>
    <w:rsid w:val="004321D2"/>
    <w:pPr>
      <w:widowControl/>
      <w:ind w:firstLine="720"/>
      <w:jc w:val="both"/>
    </w:pPr>
    <w:rPr>
      <w:rFonts w:ascii="Arial" w:eastAsia="Times New Roman" w:hAnsi="Arial" w:cs="Times New Roman"/>
      <w:color w:val="auto"/>
      <w:sz w:val="28"/>
      <w:szCs w:val="28"/>
      <w:lang w:val="x-none" w:eastAsia="x-none" w:bidi="ar-SA"/>
    </w:rPr>
  </w:style>
  <w:style w:type="character" w:customStyle="1" w:styleId="af4">
    <w:name w:val="Основной текст с отступом Знак"/>
    <w:basedOn w:val="a0"/>
    <w:link w:val="af3"/>
    <w:rsid w:val="004321D2"/>
    <w:rPr>
      <w:rFonts w:ascii="Arial" w:eastAsia="Times New Roman" w:hAnsi="Arial" w:cs="Times New Roman"/>
      <w:sz w:val="28"/>
      <w:szCs w:val="28"/>
      <w:lang w:val="x-none" w:eastAsia="x-none" w:bidi="ar-SA"/>
    </w:rPr>
  </w:style>
  <w:style w:type="paragraph" w:customStyle="1" w:styleId="formattext">
    <w:name w:val="formattext"/>
    <w:basedOn w:val="a"/>
    <w:rsid w:val="004321D2"/>
    <w:pPr>
      <w:widowControl/>
      <w:spacing w:before="100" w:beforeAutospacing="1" w:after="100" w:afterAutospacing="1"/>
    </w:pPr>
    <w:rPr>
      <w:rFonts w:ascii="Times New Roman" w:eastAsia="Times New Roman" w:hAnsi="Times New Roman" w:cs="Times New Roman"/>
      <w:color w:val="auto"/>
      <w:lang w:bidi="ar-SA"/>
    </w:rPr>
  </w:style>
  <w:style w:type="table" w:customStyle="1" w:styleId="22">
    <w:name w:val="Сетка таблицы2"/>
    <w:basedOn w:val="a1"/>
    <w:next w:val="af"/>
    <w:uiPriority w:val="59"/>
    <w:rsid w:val="003D3F1C"/>
    <w:pPr>
      <w:widowControl/>
    </w:pPr>
    <w:rPr>
      <w:rFonts w:ascii="Times New Roman" w:eastAsia="Calibri" w:hAnsi="Times New Roman" w:cs="Times New Roman"/>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Normal (Web)"/>
    <w:basedOn w:val="a"/>
    <w:uiPriority w:val="99"/>
    <w:unhideWhenUsed/>
    <w:rsid w:val="004B7691"/>
    <w:pPr>
      <w:widowControl/>
      <w:spacing w:before="100" w:beforeAutospacing="1" w:after="100" w:afterAutospacing="1"/>
    </w:pPr>
    <w:rPr>
      <w:rFonts w:ascii="Times New Roman" w:eastAsia="Times New Roman" w:hAnsi="Times New Roman" w:cs="Times New Roman"/>
      <w:color w:val="auto"/>
      <w:lang w:bidi="ar-SA"/>
    </w:rPr>
  </w:style>
  <w:style w:type="table" w:customStyle="1" w:styleId="32">
    <w:name w:val="Сетка таблицы3"/>
    <w:basedOn w:val="a1"/>
    <w:next w:val="af"/>
    <w:uiPriority w:val="59"/>
    <w:rsid w:val="00982FBF"/>
    <w:pPr>
      <w:widowControl/>
    </w:pPr>
    <w:rPr>
      <w:rFonts w:ascii="Times New Roman" w:eastAsia="Calibri" w:hAnsi="Times New Roman" w:cs="Times New Roman"/>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basedOn w:val="a1"/>
    <w:next w:val="af"/>
    <w:uiPriority w:val="59"/>
    <w:rsid w:val="00E111A7"/>
    <w:pPr>
      <w:widowControl/>
    </w:pPr>
    <w:rPr>
      <w:rFonts w:ascii="Times New Roman" w:eastAsia="Calibri" w:hAnsi="Times New Roman" w:cs="Times New Roman"/>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9"/>
    <w:rsid w:val="001222C2"/>
    <w:rPr>
      <w:rFonts w:ascii="Times New Roman CYR" w:eastAsia="Times New Roman" w:hAnsi="Times New Roman CYR" w:cs="Times New Roman CYR"/>
      <w:b/>
      <w:bCs/>
      <w:color w:val="26282F"/>
      <w:lang w:bidi="ar-SA"/>
    </w:rPr>
  </w:style>
  <w:style w:type="paragraph" w:customStyle="1" w:styleId="af6">
    <w:name w:val="Нормальный (таблица)"/>
    <w:basedOn w:val="a"/>
    <w:next w:val="a"/>
    <w:uiPriority w:val="99"/>
    <w:rsid w:val="001222C2"/>
    <w:pPr>
      <w:autoSpaceDE w:val="0"/>
      <w:autoSpaceDN w:val="0"/>
      <w:adjustRightInd w:val="0"/>
      <w:jc w:val="both"/>
    </w:pPr>
    <w:rPr>
      <w:rFonts w:ascii="Times New Roman CYR" w:eastAsiaTheme="minorEastAsia" w:hAnsi="Times New Roman CYR" w:cs="Times New Roman CYR"/>
      <w:color w:val="auto"/>
      <w:lang w:bidi="ar-SA"/>
    </w:rPr>
  </w:style>
  <w:style w:type="paragraph" w:customStyle="1" w:styleId="af7">
    <w:name w:val="Прижатый влево"/>
    <w:basedOn w:val="a"/>
    <w:next w:val="a"/>
    <w:uiPriority w:val="99"/>
    <w:rsid w:val="001222C2"/>
    <w:pPr>
      <w:autoSpaceDE w:val="0"/>
      <w:autoSpaceDN w:val="0"/>
      <w:adjustRightInd w:val="0"/>
    </w:pPr>
    <w:rPr>
      <w:rFonts w:ascii="Times New Roman CYR" w:eastAsiaTheme="minorEastAsia" w:hAnsi="Times New Roman CYR" w:cs="Times New Roman CYR"/>
      <w:color w:val="auto"/>
      <w:lang w:bidi="ar-SA"/>
    </w:rPr>
  </w:style>
  <w:style w:type="character" w:customStyle="1" w:styleId="af8">
    <w:name w:val="Гипертекстовая ссылка"/>
    <w:basedOn w:val="a0"/>
    <w:uiPriority w:val="99"/>
    <w:rsid w:val="001222C2"/>
    <w:rPr>
      <w:color w:val="106BBE"/>
    </w:rPr>
  </w:style>
  <w:style w:type="character" w:customStyle="1" w:styleId="af9">
    <w:name w:val="Добавленный текст"/>
    <w:uiPriority w:val="99"/>
    <w:rsid w:val="001222C2"/>
    <w:rPr>
      <w:color w:val="000000"/>
    </w:rPr>
  </w:style>
  <w:style w:type="paragraph" w:styleId="afa">
    <w:name w:val="Body Text"/>
    <w:basedOn w:val="a"/>
    <w:link w:val="afb"/>
    <w:uiPriority w:val="99"/>
    <w:semiHidden/>
    <w:unhideWhenUsed/>
    <w:rsid w:val="00154C2B"/>
    <w:pPr>
      <w:spacing w:after="120"/>
    </w:pPr>
  </w:style>
  <w:style w:type="character" w:customStyle="1" w:styleId="afb">
    <w:name w:val="Основной текст Знак"/>
    <w:basedOn w:val="a0"/>
    <w:link w:val="afa"/>
    <w:uiPriority w:val="99"/>
    <w:semiHidden/>
    <w:rsid w:val="00154C2B"/>
    <w:rPr>
      <w:color w:val="000000"/>
    </w:rPr>
  </w:style>
  <w:style w:type="paragraph" w:customStyle="1" w:styleId="afc">
    <w:name w:val="Нормальный"/>
    <w:basedOn w:val="a"/>
    <w:rsid w:val="0020669C"/>
    <w:pPr>
      <w:widowControl/>
      <w:suppressAutoHyphens/>
      <w:overflowPunct w:val="0"/>
      <w:autoSpaceDE w:val="0"/>
      <w:autoSpaceDN w:val="0"/>
      <w:ind w:firstLine="720"/>
      <w:jc w:val="both"/>
    </w:pPr>
    <w:rPr>
      <w:rFonts w:ascii="Times New Roman" w:eastAsia="Times New Roman" w:hAnsi="Times New Roman" w:cs="Times New Roman"/>
      <w:color w:val="auto"/>
      <w:kern w:val="3"/>
      <w:szCs w:val="22"/>
      <w:lang w:bidi="ar-SA"/>
    </w:rPr>
  </w:style>
  <w:style w:type="paragraph" w:customStyle="1" w:styleId="ConsPlusTitle">
    <w:name w:val="ConsPlusTitle"/>
    <w:basedOn w:val="a"/>
    <w:qFormat/>
    <w:rsid w:val="00904085"/>
    <w:pPr>
      <w:suppressAutoHyphens/>
      <w:overflowPunct w:val="0"/>
    </w:pPr>
    <w:rPr>
      <w:rFonts w:ascii="Calibri" w:eastAsia="Times New Roman" w:hAnsi="Calibri" w:cs="Times New Roman"/>
      <w:b/>
      <w:color w:val="auto"/>
      <w:sz w:val="28"/>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05DD0"/>
    <w:rPr>
      <w:color w:val="000000"/>
    </w:rPr>
  </w:style>
  <w:style w:type="paragraph" w:styleId="1">
    <w:name w:val="heading 1"/>
    <w:basedOn w:val="a"/>
    <w:next w:val="a"/>
    <w:link w:val="10"/>
    <w:uiPriority w:val="99"/>
    <w:qFormat/>
    <w:rsid w:val="001222C2"/>
    <w:pPr>
      <w:autoSpaceDE w:val="0"/>
      <w:autoSpaceDN w:val="0"/>
      <w:adjustRightInd w:val="0"/>
      <w:spacing w:before="108" w:after="108"/>
      <w:jc w:val="center"/>
      <w:outlineLvl w:val="0"/>
    </w:pPr>
    <w:rPr>
      <w:rFonts w:ascii="Times New Roman CYR" w:eastAsia="Times New Roman" w:hAnsi="Times New Roman CYR" w:cs="Times New Roman CYR"/>
      <w:b/>
      <w:bCs/>
      <w:color w:val="26282F"/>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0"/>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1">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0">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7"/>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8"/>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2">
    <w:name w:val="Заголовок №1"/>
    <w:basedOn w:val="a"/>
    <w:link w:val="1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0">
    <w:name w:val="Основной текст (3)"/>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7">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8">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9">
    <w:name w:val="header"/>
    <w:basedOn w:val="a"/>
    <w:link w:val="aa"/>
    <w:uiPriority w:val="99"/>
    <w:unhideWhenUsed/>
    <w:rsid w:val="00F41C60"/>
    <w:pPr>
      <w:tabs>
        <w:tab w:val="center" w:pos="4677"/>
        <w:tab w:val="right" w:pos="9355"/>
      </w:tabs>
    </w:pPr>
  </w:style>
  <w:style w:type="character" w:customStyle="1" w:styleId="aa">
    <w:name w:val="Верхний колонтитул Знак"/>
    <w:basedOn w:val="a0"/>
    <w:link w:val="a9"/>
    <w:uiPriority w:val="99"/>
    <w:rsid w:val="00F41C60"/>
    <w:rPr>
      <w:color w:val="000000"/>
    </w:rPr>
  </w:style>
  <w:style w:type="paragraph" w:styleId="ab">
    <w:name w:val="footer"/>
    <w:basedOn w:val="a"/>
    <w:link w:val="ac"/>
    <w:uiPriority w:val="99"/>
    <w:unhideWhenUsed/>
    <w:rsid w:val="00F41C60"/>
    <w:pPr>
      <w:tabs>
        <w:tab w:val="center" w:pos="4677"/>
        <w:tab w:val="right" w:pos="9355"/>
      </w:tabs>
    </w:pPr>
  </w:style>
  <w:style w:type="character" w:customStyle="1" w:styleId="ac">
    <w:name w:val="Нижний колонтитул Знак"/>
    <w:basedOn w:val="a0"/>
    <w:link w:val="ab"/>
    <w:uiPriority w:val="99"/>
    <w:rsid w:val="00F41C60"/>
    <w:rPr>
      <w:color w:val="000000"/>
    </w:rPr>
  </w:style>
  <w:style w:type="paragraph" w:styleId="ad">
    <w:name w:val="List Paragraph"/>
    <w:basedOn w:val="a"/>
    <w:uiPriority w:val="34"/>
    <w:qFormat/>
    <w:rsid w:val="004801A3"/>
    <w:pPr>
      <w:ind w:left="720"/>
      <w:contextualSpacing/>
    </w:pPr>
  </w:style>
  <w:style w:type="character" w:styleId="ae">
    <w:name w:val="Strong"/>
    <w:basedOn w:val="a0"/>
    <w:uiPriority w:val="22"/>
    <w:qFormat/>
    <w:rsid w:val="0063160F"/>
    <w:rPr>
      <w:b/>
      <w:bCs/>
    </w:rPr>
  </w:style>
  <w:style w:type="table" w:styleId="af">
    <w:name w:val="Table Grid"/>
    <w:basedOn w:val="a1"/>
    <w:uiPriority w:val="59"/>
    <w:rsid w:val="002E01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0">
    <w:name w:val="line number"/>
    <w:basedOn w:val="a0"/>
    <w:uiPriority w:val="99"/>
    <w:semiHidden/>
    <w:unhideWhenUsed/>
    <w:rsid w:val="003D6F03"/>
  </w:style>
  <w:style w:type="paragraph" w:styleId="af1">
    <w:name w:val="Balloon Text"/>
    <w:basedOn w:val="a"/>
    <w:link w:val="af2"/>
    <w:uiPriority w:val="99"/>
    <w:semiHidden/>
    <w:unhideWhenUsed/>
    <w:rsid w:val="008F7E8D"/>
    <w:rPr>
      <w:rFonts w:ascii="Segoe UI" w:hAnsi="Segoe UI" w:cs="Segoe UI"/>
      <w:sz w:val="18"/>
      <w:szCs w:val="18"/>
    </w:rPr>
  </w:style>
  <w:style w:type="character" w:customStyle="1" w:styleId="af2">
    <w:name w:val="Текст выноски Знак"/>
    <w:basedOn w:val="a0"/>
    <w:link w:val="af1"/>
    <w:uiPriority w:val="99"/>
    <w:semiHidden/>
    <w:rsid w:val="008F7E8D"/>
    <w:rPr>
      <w:rFonts w:ascii="Segoe UI" w:hAnsi="Segoe UI" w:cs="Segoe UI"/>
      <w:color w:val="000000"/>
      <w:sz w:val="18"/>
      <w:szCs w:val="18"/>
    </w:rPr>
  </w:style>
  <w:style w:type="numbering" w:customStyle="1" w:styleId="13">
    <w:name w:val="Нет списка1"/>
    <w:next w:val="a2"/>
    <w:uiPriority w:val="99"/>
    <w:semiHidden/>
    <w:unhideWhenUsed/>
    <w:rsid w:val="004321D2"/>
  </w:style>
  <w:style w:type="table" w:customStyle="1" w:styleId="14">
    <w:name w:val="Сетка таблицы1"/>
    <w:basedOn w:val="a1"/>
    <w:next w:val="af"/>
    <w:uiPriority w:val="59"/>
    <w:rsid w:val="004321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Indent"/>
    <w:basedOn w:val="a"/>
    <w:link w:val="af4"/>
    <w:rsid w:val="004321D2"/>
    <w:pPr>
      <w:widowControl/>
      <w:ind w:firstLine="720"/>
      <w:jc w:val="both"/>
    </w:pPr>
    <w:rPr>
      <w:rFonts w:ascii="Arial" w:eastAsia="Times New Roman" w:hAnsi="Arial" w:cs="Times New Roman"/>
      <w:color w:val="auto"/>
      <w:sz w:val="28"/>
      <w:szCs w:val="28"/>
      <w:lang w:val="x-none" w:eastAsia="x-none" w:bidi="ar-SA"/>
    </w:rPr>
  </w:style>
  <w:style w:type="character" w:customStyle="1" w:styleId="af4">
    <w:name w:val="Основной текст с отступом Знак"/>
    <w:basedOn w:val="a0"/>
    <w:link w:val="af3"/>
    <w:rsid w:val="004321D2"/>
    <w:rPr>
      <w:rFonts w:ascii="Arial" w:eastAsia="Times New Roman" w:hAnsi="Arial" w:cs="Times New Roman"/>
      <w:sz w:val="28"/>
      <w:szCs w:val="28"/>
      <w:lang w:val="x-none" w:eastAsia="x-none" w:bidi="ar-SA"/>
    </w:rPr>
  </w:style>
  <w:style w:type="paragraph" w:customStyle="1" w:styleId="formattext">
    <w:name w:val="formattext"/>
    <w:basedOn w:val="a"/>
    <w:rsid w:val="004321D2"/>
    <w:pPr>
      <w:widowControl/>
      <w:spacing w:before="100" w:beforeAutospacing="1" w:after="100" w:afterAutospacing="1"/>
    </w:pPr>
    <w:rPr>
      <w:rFonts w:ascii="Times New Roman" w:eastAsia="Times New Roman" w:hAnsi="Times New Roman" w:cs="Times New Roman"/>
      <w:color w:val="auto"/>
      <w:lang w:bidi="ar-SA"/>
    </w:rPr>
  </w:style>
  <w:style w:type="table" w:customStyle="1" w:styleId="22">
    <w:name w:val="Сетка таблицы2"/>
    <w:basedOn w:val="a1"/>
    <w:next w:val="af"/>
    <w:uiPriority w:val="59"/>
    <w:rsid w:val="003D3F1C"/>
    <w:pPr>
      <w:widowControl/>
    </w:pPr>
    <w:rPr>
      <w:rFonts w:ascii="Times New Roman" w:eastAsia="Calibri" w:hAnsi="Times New Roman" w:cs="Times New Roman"/>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Normal (Web)"/>
    <w:basedOn w:val="a"/>
    <w:uiPriority w:val="99"/>
    <w:unhideWhenUsed/>
    <w:rsid w:val="004B7691"/>
    <w:pPr>
      <w:widowControl/>
      <w:spacing w:before="100" w:beforeAutospacing="1" w:after="100" w:afterAutospacing="1"/>
    </w:pPr>
    <w:rPr>
      <w:rFonts w:ascii="Times New Roman" w:eastAsia="Times New Roman" w:hAnsi="Times New Roman" w:cs="Times New Roman"/>
      <w:color w:val="auto"/>
      <w:lang w:bidi="ar-SA"/>
    </w:rPr>
  </w:style>
  <w:style w:type="table" w:customStyle="1" w:styleId="32">
    <w:name w:val="Сетка таблицы3"/>
    <w:basedOn w:val="a1"/>
    <w:next w:val="af"/>
    <w:uiPriority w:val="59"/>
    <w:rsid w:val="00982FBF"/>
    <w:pPr>
      <w:widowControl/>
    </w:pPr>
    <w:rPr>
      <w:rFonts w:ascii="Times New Roman" w:eastAsia="Calibri" w:hAnsi="Times New Roman" w:cs="Times New Roman"/>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basedOn w:val="a1"/>
    <w:next w:val="af"/>
    <w:uiPriority w:val="59"/>
    <w:rsid w:val="00E111A7"/>
    <w:pPr>
      <w:widowControl/>
    </w:pPr>
    <w:rPr>
      <w:rFonts w:ascii="Times New Roman" w:eastAsia="Calibri" w:hAnsi="Times New Roman" w:cs="Times New Roman"/>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9"/>
    <w:rsid w:val="001222C2"/>
    <w:rPr>
      <w:rFonts w:ascii="Times New Roman CYR" w:eastAsia="Times New Roman" w:hAnsi="Times New Roman CYR" w:cs="Times New Roman CYR"/>
      <w:b/>
      <w:bCs/>
      <w:color w:val="26282F"/>
      <w:lang w:bidi="ar-SA"/>
    </w:rPr>
  </w:style>
  <w:style w:type="paragraph" w:customStyle="1" w:styleId="af6">
    <w:name w:val="Нормальный (таблица)"/>
    <w:basedOn w:val="a"/>
    <w:next w:val="a"/>
    <w:uiPriority w:val="99"/>
    <w:rsid w:val="001222C2"/>
    <w:pPr>
      <w:autoSpaceDE w:val="0"/>
      <w:autoSpaceDN w:val="0"/>
      <w:adjustRightInd w:val="0"/>
      <w:jc w:val="both"/>
    </w:pPr>
    <w:rPr>
      <w:rFonts w:ascii="Times New Roman CYR" w:eastAsiaTheme="minorEastAsia" w:hAnsi="Times New Roman CYR" w:cs="Times New Roman CYR"/>
      <w:color w:val="auto"/>
      <w:lang w:bidi="ar-SA"/>
    </w:rPr>
  </w:style>
  <w:style w:type="paragraph" w:customStyle="1" w:styleId="af7">
    <w:name w:val="Прижатый влево"/>
    <w:basedOn w:val="a"/>
    <w:next w:val="a"/>
    <w:uiPriority w:val="99"/>
    <w:rsid w:val="001222C2"/>
    <w:pPr>
      <w:autoSpaceDE w:val="0"/>
      <w:autoSpaceDN w:val="0"/>
      <w:adjustRightInd w:val="0"/>
    </w:pPr>
    <w:rPr>
      <w:rFonts w:ascii="Times New Roman CYR" w:eastAsiaTheme="minorEastAsia" w:hAnsi="Times New Roman CYR" w:cs="Times New Roman CYR"/>
      <w:color w:val="auto"/>
      <w:lang w:bidi="ar-SA"/>
    </w:rPr>
  </w:style>
  <w:style w:type="character" w:customStyle="1" w:styleId="af8">
    <w:name w:val="Гипертекстовая ссылка"/>
    <w:basedOn w:val="a0"/>
    <w:uiPriority w:val="99"/>
    <w:rsid w:val="001222C2"/>
    <w:rPr>
      <w:color w:val="106BBE"/>
    </w:rPr>
  </w:style>
  <w:style w:type="character" w:customStyle="1" w:styleId="af9">
    <w:name w:val="Добавленный текст"/>
    <w:uiPriority w:val="99"/>
    <w:rsid w:val="001222C2"/>
    <w:rPr>
      <w:color w:val="000000"/>
    </w:rPr>
  </w:style>
  <w:style w:type="paragraph" w:styleId="afa">
    <w:name w:val="Body Text"/>
    <w:basedOn w:val="a"/>
    <w:link w:val="afb"/>
    <w:uiPriority w:val="99"/>
    <w:semiHidden/>
    <w:unhideWhenUsed/>
    <w:rsid w:val="00154C2B"/>
    <w:pPr>
      <w:spacing w:after="120"/>
    </w:pPr>
  </w:style>
  <w:style w:type="character" w:customStyle="1" w:styleId="afb">
    <w:name w:val="Основной текст Знак"/>
    <w:basedOn w:val="a0"/>
    <w:link w:val="afa"/>
    <w:uiPriority w:val="99"/>
    <w:semiHidden/>
    <w:rsid w:val="00154C2B"/>
    <w:rPr>
      <w:color w:val="000000"/>
    </w:rPr>
  </w:style>
  <w:style w:type="paragraph" w:customStyle="1" w:styleId="afc">
    <w:name w:val="Нормальный"/>
    <w:basedOn w:val="a"/>
    <w:rsid w:val="0020669C"/>
    <w:pPr>
      <w:widowControl/>
      <w:suppressAutoHyphens/>
      <w:overflowPunct w:val="0"/>
      <w:autoSpaceDE w:val="0"/>
      <w:autoSpaceDN w:val="0"/>
      <w:ind w:firstLine="720"/>
      <w:jc w:val="both"/>
    </w:pPr>
    <w:rPr>
      <w:rFonts w:ascii="Times New Roman" w:eastAsia="Times New Roman" w:hAnsi="Times New Roman" w:cs="Times New Roman"/>
      <w:color w:val="auto"/>
      <w:kern w:val="3"/>
      <w:szCs w:val="22"/>
      <w:lang w:bidi="ar-SA"/>
    </w:rPr>
  </w:style>
  <w:style w:type="paragraph" w:customStyle="1" w:styleId="ConsPlusTitle">
    <w:name w:val="ConsPlusTitle"/>
    <w:basedOn w:val="a"/>
    <w:qFormat/>
    <w:rsid w:val="00904085"/>
    <w:pPr>
      <w:suppressAutoHyphens/>
      <w:overflowPunct w:val="0"/>
    </w:pPr>
    <w:rPr>
      <w:rFonts w:ascii="Calibri" w:eastAsia="Times New Roman" w:hAnsi="Calibri" w:cs="Times New Roman"/>
      <w:b/>
      <w:color w:val="auto"/>
      <w:sz w:val="28"/>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5960">
      <w:bodyDiv w:val="1"/>
      <w:marLeft w:val="0"/>
      <w:marRight w:val="0"/>
      <w:marTop w:val="0"/>
      <w:marBottom w:val="0"/>
      <w:divBdr>
        <w:top w:val="none" w:sz="0" w:space="0" w:color="auto"/>
        <w:left w:val="none" w:sz="0" w:space="0" w:color="auto"/>
        <w:bottom w:val="none" w:sz="0" w:space="0" w:color="auto"/>
        <w:right w:val="none" w:sz="0" w:space="0" w:color="auto"/>
      </w:divBdr>
    </w:div>
    <w:div w:id="61098114">
      <w:bodyDiv w:val="1"/>
      <w:marLeft w:val="0"/>
      <w:marRight w:val="0"/>
      <w:marTop w:val="0"/>
      <w:marBottom w:val="0"/>
      <w:divBdr>
        <w:top w:val="none" w:sz="0" w:space="0" w:color="auto"/>
        <w:left w:val="none" w:sz="0" w:space="0" w:color="auto"/>
        <w:bottom w:val="none" w:sz="0" w:space="0" w:color="auto"/>
        <w:right w:val="none" w:sz="0" w:space="0" w:color="auto"/>
      </w:divBdr>
    </w:div>
    <w:div w:id="99837680">
      <w:bodyDiv w:val="1"/>
      <w:marLeft w:val="0"/>
      <w:marRight w:val="0"/>
      <w:marTop w:val="0"/>
      <w:marBottom w:val="0"/>
      <w:divBdr>
        <w:top w:val="none" w:sz="0" w:space="0" w:color="auto"/>
        <w:left w:val="none" w:sz="0" w:space="0" w:color="auto"/>
        <w:bottom w:val="none" w:sz="0" w:space="0" w:color="auto"/>
        <w:right w:val="none" w:sz="0" w:space="0" w:color="auto"/>
      </w:divBdr>
    </w:div>
    <w:div w:id="132522139">
      <w:bodyDiv w:val="1"/>
      <w:marLeft w:val="0"/>
      <w:marRight w:val="0"/>
      <w:marTop w:val="0"/>
      <w:marBottom w:val="0"/>
      <w:divBdr>
        <w:top w:val="none" w:sz="0" w:space="0" w:color="auto"/>
        <w:left w:val="none" w:sz="0" w:space="0" w:color="auto"/>
        <w:bottom w:val="none" w:sz="0" w:space="0" w:color="auto"/>
        <w:right w:val="none" w:sz="0" w:space="0" w:color="auto"/>
      </w:divBdr>
    </w:div>
    <w:div w:id="143402465">
      <w:bodyDiv w:val="1"/>
      <w:marLeft w:val="0"/>
      <w:marRight w:val="0"/>
      <w:marTop w:val="0"/>
      <w:marBottom w:val="0"/>
      <w:divBdr>
        <w:top w:val="none" w:sz="0" w:space="0" w:color="auto"/>
        <w:left w:val="none" w:sz="0" w:space="0" w:color="auto"/>
        <w:bottom w:val="none" w:sz="0" w:space="0" w:color="auto"/>
        <w:right w:val="none" w:sz="0" w:space="0" w:color="auto"/>
      </w:divBdr>
    </w:div>
    <w:div w:id="159974000">
      <w:bodyDiv w:val="1"/>
      <w:marLeft w:val="0"/>
      <w:marRight w:val="0"/>
      <w:marTop w:val="0"/>
      <w:marBottom w:val="0"/>
      <w:divBdr>
        <w:top w:val="none" w:sz="0" w:space="0" w:color="auto"/>
        <w:left w:val="none" w:sz="0" w:space="0" w:color="auto"/>
        <w:bottom w:val="none" w:sz="0" w:space="0" w:color="auto"/>
        <w:right w:val="none" w:sz="0" w:space="0" w:color="auto"/>
      </w:divBdr>
    </w:div>
    <w:div w:id="160394253">
      <w:bodyDiv w:val="1"/>
      <w:marLeft w:val="0"/>
      <w:marRight w:val="0"/>
      <w:marTop w:val="0"/>
      <w:marBottom w:val="0"/>
      <w:divBdr>
        <w:top w:val="none" w:sz="0" w:space="0" w:color="auto"/>
        <w:left w:val="none" w:sz="0" w:space="0" w:color="auto"/>
        <w:bottom w:val="none" w:sz="0" w:space="0" w:color="auto"/>
        <w:right w:val="none" w:sz="0" w:space="0" w:color="auto"/>
      </w:divBdr>
    </w:div>
    <w:div w:id="174350751">
      <w:bodyDiv w:val="1"/>
      <w:marLeft w:val="0"/>
      <w:marRight w:val="0"/>
      <w:marTop w:val="0"/>
      <w:marBottom w:val="0"/>
      <w:divBdr>
        <w:top w:val="none" w:sz="0" w:space="0" w:color="auto"/>
        <w:left w:val="none" w:sz="0" w:space="0" w:color="auto"/>
        <w:bottom w:val="none" w:sz="0" w:space="0" w:color="auto"/>
        <w:right w:val="none" w:sz="0" w:space="0" w:color="auto"/>
      </w:divBdr>
    </w:div>
    <w:div w:id="186338190">
      <w:bodyDiv w:val="1"/>
      <w:marLeft w:val="0"/>
      <w:marRight w:val="0"/>
      <w:marTop w:val="0"/>
      <w:marBottom w:val="0"/>
      <w:divBdr>
        <w:top w:val="none" w:sz="0" w:space="0" w:color="auto"/>
        <w:left w:val="none" w:sz="0" w:space="0" w:color="auto"/>
        <w:bottom w:val="none" w:sz="0" w:space="0" w:color="auto"/>
        <w:right w:val="none" w:sz="0" w:space="0" w:color="auto"/>
      </w:divBdr>
    </w:div>
    <w:div w:id="207379403">
      <w:bodyDiv w:val="1"/>
      <w:marLeft w:val="0"/>
      <w:marRight w:val="0"/>
      <w:marTop w:val="0"/>
      <w:marBottom w:val="0"/>
      <w:divBdr>
        <w:top w:val="none" w:sz="0" w:space="0" w:color="auto"/>
        <w:left w:val="none" w:sz="0" w:space="0" w:color="auto"/>
        <w:bottom w:val="none" w:sz="0" w:space="0" w:color="auto"/>
        <w:right w:val="none" w:sz="0" w:space="0" w:color="auto"/>
      </w:divBdr>
    </w:div>
    <w:div w:id="212548160">
      <w:bodyDiv w:val="1"/>
      <w:marLeft w:val="0"/>
      <w:marRight w:val="0"/>
      <w:marTop w:val="0"/>
      <w:marBottom w:val="0"/>
      <w:divBdr>
        <w:top w:val="none" w:sz="0" w:space="0" w:color="auto"/>
        <w:left w:val="none" w:sz="0" w:space="0" w:color="auto"/>
        <w:bottom w:val="none" w:sz="0" w:space="0" w:color="auto"/>
        <w:right w:val="none" w:sz="0" w:space="0" w:color="auto"/>
      </w:divBdr>
    </w:div>
    <w:div w:id="239875934">
      <w:bodyDiv w:val="1"/>
      <w:marLeft w:val="0"/>
      <w:marRight w:val="0"/>
      <w:marTop w:val="0"/>
      <w:marBottom w:val="0"/>
      <w:divBdr>
        <w:top w:val="none" w:sz="0" w:space="0" w:color="auto"/>
        <w:left w:val="none" w:sz="0" w:space="0" w:color="auto"/>
        <w:bottom w:val="none" w:sz="0" w:space="0" w:color="auto"/>
        <w:right w:val="none" w:sz="0" w:space="0" w:color="auto"/>
      </w:divBdr>
    </w:div>
    <w:div w:id="252278350">
      <w:bodyDiv w:val="1"/>
      <w:marLeft w:val="0"/>
      <w:marRight w:val="0"/>
      <w:marTop w:val="0"/>
      <w:marBottom w:val="0"/>
      <w:divBdr>
        <w:top w:val="none" w:sz="0" w:space="0" w:color="auto"/>
        <w:left w:val="none" w:sz="0" w:space="0" w:color="auto"/>
        <w:bottom w:val="none" w:sz="0" w:space="0" w:color="auto"/>
        <w:right w:val="none" w:sz="0" w:space="0" w:color="auto"/>
      </w:divBdr>
    </w:div>
    <w:div w:id="280454457">
      <w:bodyDiv w:val="1"/>
      <w:marLeft w:val="0"/>
      <w:marRight w:val="0"/>
      <w:marTop w:val="0"/>
      <w:marBottom w:val="0"/>
      <w:divBdr>
        <w:top w:val="none" w:sz="0" w:space="0" w:color="auto"/>
        <w:left w:val="none" w:sz="0" w:space="0" w:color="auto"/>
        <w:bottom w:val="none" w:sz="0" w:space="0" w:color="auto"/>
        <w:right w:val="none" w:sz="0" w:space="0" w:color="auto"/>
      </w:divBdr>
    </w:div>
    <w:div w:id="302927187">
      <w:bodyDiv w:val="1"/>
      <w:marLeft w:val="0"/>
      <w:marRight w:val="0"/>
      <w:marTop w:val="0"/>
      <w:marBottom w:val="0"/>
      <w:divBdr>
        <w:top w:val="none" w:sz="0" w:space="0" w:color="auto"/>
        <w:left w:val="none" w:sz="0" w:space="0" w:color="auto"/>
        <w:bottom w:val="none" w:sz="0" w:space="0" w:color="auto"/>
        <w:right w:val="none" w:sz="0" w:space="0" w:color="auto"/>
      </w:divBdr>
    </w:div>
    <w:div w:id="309602069">
      <w:bodyDiv w:val="1"/>
      <w:marLeft w:val="0"/>
      <w:marRight w:val="0"/>
      <w:marTop w:val="0"/>
      <w:marBottom w:val="0"/>
      <w:divBdr>
        <w:top w:val="none" w:sz="0" w:space="0" w:color="auto"/>
        <w:left w:val="none" w:sz="0" w:space="0" w:color="auto"/>
        <w:bottom w:val="none" w:sz="0" w:space="0" w:color="auto"/>
        <w:right w:val="none" w:sz="0" w:space="0" w:color="auto"/>
      </w:divBdr>
    </w:div>
    <w:div w:id="322047099">
      <w:bodyDiv w:val="1"/>
      <w:marLeft w:val="0"/>
      <w:marRight w:val="0"/>
      <w:marTop w:val="0"/>
      <w:marBottom w:val="0"/>
      <w:divBdr>
        <w:top w:val="none" w:sz="0" w:space="0" w:color="auto"/>
        <w:left w:val="none" w:sz="0" w:space="0" w:color="auto"/>
        <w:bottom w:val="none" w:sz="0" w:space="0" w:color="auto"/>
        <w:right w:val="none" w:sz="0" w:space="0" w:color="auto"/>
      </w:divBdr>
    </w:div>
    <w:div w:id="327098849">
      <w:bodyDiv w:val="1"/>
      <w:marLeft w:val="0"/>
      <w:marRight w:val="0"/>
      <w:marTop w:val="0"/>
      <w:marBottom w:val="0"/>
      <w:divBdr>
        <w:top w:val="none" w:sz="0" w:space="0" w:color="auto"/>
        <w:left w:val="none" w:sz="0" w:space="0" w:color="auto"/>
        <w:bottom w:val="none" w:sz="0" w:space="0" w:color="auto"/>
        <w:right w:val="none" w:sz="0" w:space="0" w:color="auto"/>
      </w:divBdr>
    </w:div>
    <w:div w:id="338852372">
      <w:bodyDiv w:val="1"/>
      <w:marLeft w:val="0"/>
      <w:marRight w:val="0"/>
      <w:marTop w:val="0"/>
      <w:marBottom w:val="0"/>
      <w:divBdr>
        <w:top w:val="none" w:sz="0" w:space="0" w:color="auto"/>
        <w:left w:val="none" w:sz="0" w:space="0" w:color="auto"/>
        <w:bottom w:val="none" w:sz="0" w:space="0" w:color="auto"/>
        <w:right w:val="none" w:sz="0" w:space="0" w:color="auto"/>
      </w:divBdr>
    </w:div>
    <w:div w:id="396055896">
      <w:bodyDiv w:val="1"/>
      <w:marLeft w:val="0"/>
      <w:marRight w:val="0"/>
      <w:marTop w:val="0"/>
      <w:marBottom w:val="0"/>
      <w:divBdr>
        <w:top w:val="none" w:sz="0" w:space="0" w:color="auto"/>
        <w:left w:val="none" w:sz="0" w:space="0" w:color="auto"/>
        <w:bottom w:val="none" w:sz="0" w:space="0" w:color="auto"/>
        <w:right w:val="none" w:sz="0" w:space="0" w:color="auto"/>
      </w:divBdr>
    </w:div>
    <w:div w:id="462623146">
      <w:bodyDiv w:val="1"/>
      <w:marLeft w:val="0"/>
      <w:marRight w:val="0"/>
      <w:marTop w:val="0"/>
      <w:marBottom w:val="0"/>
      <w:divBdr>
        <w:top w:val="none" w:sz="0" w:space="0" w:color="auto"/>
        <w:left w:val="none" w:sz="0" w:space="0" w:color="auto"/>
        <w:bottom w:val="none" w:sz="0" w:space="0" w:color="auto"/>
        <w:right w:val="none" w:sz="0" w:space="0" w:color="auto"/>
      </w:divBdr>
    </w:div>
    <w:div w:id="467936049">
      <w:bodyDiv w:val="1"/>
      <w:marLeft w:val="0"/>
      <w:marRight w:val="0"/>
      <w:marTop w:val="0"/>
      <w:marBottom w:val="0"/>
      <w:divBdr>
        <w:top w:val="none" w:sz="0" w:space="0" w:color="auto"/>
        <w:left w:val="none" w:sz="0" w:space="0" w:color="auto"/>
        <w:bottom w:val="none" w:sz="0" w:space="0" w:color="auto"/>
        <w:right w:val="none" w:sz="0" w:space="0" w:color="auto"/>
      </w:divBdr>
    </w:div>
    <w:div w:id="488714877">
      <w:bodyDiv w:val="1"/>
      <w:marLeft w:val="0"/>
      <w:marRight w:val="0"/>
      <w:marTop w:val="0"/>
      <w:marBottom w:val="0"/>
      <w:divBdr>
        <w:top w:val="none" w:sz="0" w:space="0" w:color="auto"/>
        <w:left w:val="none" w:sz="0" w:space="0" w:color="auto"/>
        <w:bottom w:val="none" w:sz="0" w:space="0" w:color="auto"/>
        <w:right w:val="none" w:sz="0" w:space="0" w:color="auto"/>
      </w:divBdr>
    </w:div>
    <w:div w:id="49233453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497504028">
      <w:bodyDiv w:val="1"/>
      <w:marLeft w:val="0"/>
      <w:marRight w:val="0"/>
      <w:marTop w:val="0"/>
      <w:marBottom w:val="0"/>
      <w:divBdr>
        <w:top w:val="none" w:sz="0" w:space="0" w:color="auto"/>
        <w:left w:val="none" w:sz="0" w:space="0" w:color="auto"/>
        <w:bottom w:val="none" w:sz="0" w:space="0" w:color="auto"/>
        <w:right w:val="none" w:sz="0" w:space="0" w:color="auto"/>
      </w:divBdr>
    </w:div>
    <w:div w:id="513613485">
      <w:bodyDiv w:val="1"/>
      <w:marLeft w:val="0"/>
      <w:marRight w:val="0"/>
      <w:marTop w:val="0"/>
      <w:marBottom w:val="0"/>
      <w:divBdr>
        <w:top w:val="none" w:sz="0" w:space="0" w:color="auto"/>
        <w:left w:val="none" w:sz="0" w:space="0" w:color="auto"/>
        <w:bottom w:val="none" w:sz="0" w:space="0" w:color="auto"/>
        <w:right w:val="none" w:sz="0" w:space="0" w:color="auto"/>
      </w:divBdr>
    </w:div>
    <w:div w:id="526523540">
      <w:bodyDiv w:val="1"/>
      <w:marLeft w:val="0"/>
      <w:marRight w:val="0"/>
      <w:marTop w:val="0"/>
      <w:marBottom w:val="0"/>
      <w:divBdr>
        <w:top w:val="none" w:sz="0" w:space="0" w:color="auto"/>
        <w:left w:val="none" w:sz="0" w:space="0" w:color="auto"/>
        <w:bottom w:val="none" w:sz="0" w:space="0" w:color="auto"/>
        <w:right w:val="none" w:sz="0" w:space="0" w:color="auto"/>
      </w:divBdr>
    </w:div>
    <w:div w:id="541946863">
      <w:bodyDiv w:val="1"/>
      <w:marLeft w:val="0"/>
      <w:marRight w:val="0"/>
      <w:marTop w:val="0"/>
      <w:marBottom w:val="0"/>
      <w:divBdr>
        <w:top w:val="none" w:sz="0" w:space="0" w:color="auto"/>
        <w:left w:val="none" w:sz="0" w:space="0" w:color="auto"/>
        <w:bottom w:val="none" w:sz="0" w:space="0" w:color="auto"/>
        <w:right w:val="none" w:sz="0" w:space="0" w:color="auto"/>
      </w:divBdr>
    </w:div>
    <w:div w:id="550263411">
      <w:bodyDiv w:val="1"/>
      <w:marLeft w:val="0"/>
      <w:marRight w:val="0"/>
      <w:marTop w:val="0"/>
      <w:marBottom w:val="0"/>
      <w:divBdr>
        <w:top w:val="none" w:sz="0" w:space="0" w:color="auto"/>
        <w:left w:val="none" w:sz="0" w:space="0" w:color="auto"/>
        <w:bottom w:val="none" w:sz="0" w:space="0" w:color="auto"/>
        <w:right w:val="none" w:sz="0" w:space="0" w:color="auto"/>
      </w:divBdr>
    </w:div>
    <w:div w:id="550460824">
      <w:bodyDiv w:val="1"/>
      <w:marLeft w:val="0"/>
      <w:marRight w:val="0"/>
      <w:marTop w:val="0"/>
      <w:marBottom w:val="0"/>
      <w:divBdr>
        <w:top w:val="none" w:sz="0" w:space="0" w:color="auto"/>
        <w:left w:val="none" w:sz="0" w:space="0" w:color="auto"/>
        <w:bottom w:val="none" w:sz="0" w:space="0" w:color="auto"/>
        <w:right w:val="none" w:sz="0" w:space="0" w:color="auto"/>
      </w:divBdr>
    </w:div>
    <w:div w:id="557401898">
      <w:bodyDiv w:val="1"/>
      <w:marLeft w:val="0"/>
      <w:marRight w:val="0"/>
      <w:marTop w:val="0"/>
      <w:marBottom w:val="0"/>
      <w:divBdr>
        <w:top w:val="none" w:sz="0" w:space="0" w:color="auto"/>
        <w:left w:val="none" w:sz="0" w:space="0" w:color="auto"/>
        <w:bottom w:val="none" w:sz="0" w:space="0" w:color="auto"/>
        <w:right w:val="none" w:sz="0" w:space="0" w:color="auto"/>
      </w:divBdr>
    </w:div>
    <w:div w:id="589045571">
      <w:bodyDiv w:val="1"/>
      <w:marLeft w:val="0"/>
      <w:marRight w:val="0"/>
      <w:marTop w:val="0"/>
      <w:marBottom w:val="0"/>
      <w:divBdr>
        <w:top w:val="none" w:sz="0" w:space="0" w:color="auto"/>
        <w:left w:val="none" w:sz="0" w:space="0" w:color="auto"/>
        <w:bottom w:val="none" w:sz="0" w:space="0" w:color="auto"/>
        <w:right w:val="none" w:sz="0" w:space="0" w:color="auto"/>
      </w:divBdr>
    </w:div>
    <w:div w:id="610012999">
      <w:bodyDiv w:val="1"/>
      <w:marLeft w:val="0"/>
      <w:marRight w:val="0"/>
      <w:marTop w:val="0"/>
      <w:marBottom w:val="0"/>
      <w:divBdr>
        <w:top w:val="none" w:sz="0" w:space="0" w:color="auto"/>
        <w:left w:val="none" w:sz="0" w:space="0" w:color="auto"/>
        <w:bottom w:val="none" w:sz="0" w:space="0" w:color="auto"/>
        <w:right w:val="none" w:sz="0" w:space="0" w:color="auto"/>
      </w:divBdr>
    </w:div>
    <w:div w:id="610743887">
      <w:bodyDiv w:val="1"/>
      <w:marLeft w:val="0"/>
      <w:marRight w:val="0"/>
      <w:marTop w:val="0"/>
      <w:marBottom w:val="0"/>
      <w:divBdr>
        <w:top w:val="none" w:sz="0" w:space="0" w:color="auto"/>
        <w:left w:val="none" w:sz="0" w:space="0" w:color="auto"/>
        <w:bottom w:val="none" w:sz="0" w:space="0" w:color="auto"/>
        <w:right w:val="none" w:sz="0" w:space="0" w:color="auto"/>
      </w:divBdr>
    </w:div>
    <w:div w:id="623581768">
      <w:bodyDiv w:val="1"/>
      <w:marLeft w:val="0"/>
      <w:marRight w:val="0"/>
      <w:marTop w:val="0"/>
      <w:marBottom w:val="0"/>
      <w:divBdr>
        <w:top w:val="none" w:sz="0" w:space="0" w:color="auto"/>
        <w:left w:val="none" w:sz="0" w:space="0" w:color="auto"/>
        <w:bottom w:val="none" w:sz="0" w:space="0" w:color="auto"/>
        <w:right w:val="none" w:sz="0" w:space="0" w:color="auto"/>
      </w:divBdr>
    </w:div>
    <w:div w:id="647982290">
      <w:bodyDiv w:val="1"/>
      <w:marLeft w:val="0"/>
      <w:marRight w:val="0"/>
      <w:marTop w:val="0"/>
      <w:marBottom w:val="0"/>
      <w:divBdr>
        <w:top w:val="none" w:sz="0" w:space="0" w:color="auto"/>
        <w:left w:val="none" w:sz="0" w:space="0" w:color="auto"/>
        <w:bottom w:val="none" w:sz="0" w:space="0" w:color="auto"/>
        <w:right w:val="none" w:sz="0" w:space="0" w:color="auto"/>
      </w:divBdr>
    </w:div>
    <w:div w:id="655232178">
      <w:bodyDiv w:val="1"/>
      <w:marLeft w:val="0"/>
      <w:marRight w:val="0"/>
      <w:marTop w:val="0"/>
      <w:marBottom w:val="0"/>
      <w:divBdr>
        <w:top w:val="none" w:sz="0" w:space="0" w:color="auto"/>
        <w:left w:val="none" w:sz="0" w:space="0" w:color="auto"/>
        <w:bottom w:val="none" w:sz="0" w:space="0" w:color="auto"/>
        <w:right w:val="none" w:sz="0" w:space="0" w:color="auto"/>
      </w:divBdr>
    </w:div>
    <w:div w:id="665789752">
      <w:bodyDiv w:val="1"/>
      <w:marLeft w:val="0"/>
      <w:marRight w:val="0"/>
      <w:marTop w:val="0"/>
      <w:marBottom w:val="0"/>
      <w:divBdr>
        <w:top w:val="none" w:sz="0" w:space="0" w:color="auto"/>
        <w:left w:val="none" w:sz="0" w:space="0" w:color="auto"/>
        <w:bottom w:val="none" w:sz="0" w:space="0" w:color="auto"/>
        <w:right w:val="none" w:sz="0" w:space="0" w:color="auto"/>
      </w:divBdr>
    </w:div>
    <w:div w:id="672143289">
      <w:bodyDiv w:val="1"/>
      <w:marLeft w:val="0"/>
      <w:marRight w:val="0"/>
      <w:marTop w:val="0"/>
      <w:marBottom w:val="0"/>
      <w:divBdr>
        <w:top w:val="none" w:sz="0" w:space="0" w:color="auto"/>
        <w:left w:val="none" w:sz="0" w:space="0" w:color="auto"/>
        <w:bottom w:val="none" w:sz="0" w:space="0" w:color="auto"/>
        <w:right w:val="none" w:sz="0" w:space="0" w:color="auto"/>
      </w:divBdr>
    </w:div>
    <w:div w:id="677847526">
      <w:bodyDiv w:val="1"/>
      <w:marLeft w:val="0"/>
      <w:marRight w:val="0"/>
      <w:marTop w:val="0"/>
      <w:marBottom w:val="0"/>
      <w:divBdr>
        <w:top w:val="none" w:sz="0" w:space="0" w:color="auto"/>
        <w:left w:val="none" w:sz="0" w:space="0" w:color="auto"/>
        <w:bottom w:val="none" w:sz="0" w:space="0" w:color="auto"/>
        <w:right w:val="none" w:sz="0" w:space="0" w:color="auto"/>
      </w:divBdr>
    </w:div>
    <w:div w:id="720909336">
      <w:bodyDiv w:val="1"/>
      <w:marLeft w:val="0"/>
      <w:marRight w:val="0"/>
      <w:marTop w:val="0"/>
      <w:marBottom w:val="0"/>
      <w:divBdr>
        <w:top w:val="none" w:sz="0" w:space="0" w:color="auto"/>
        <w:left w:val="none" w:sz="0" w:space="0" w:color="auto"/>
        <w:bottom w:val="none" w:sz="0" w:space="0" w:color="auto"/>
        <w:right w:val="none" w:sz="0" w:space="0" w:color="auto"/>
      </w:divBdr>
    </w:div>
    <w:div w:id="758528132">
      <w:bodyDiv w:val="1"/>
      <w:marLeft w:val="0"/>
      <w:marRight w:val="0"/>
      <w:marTop w:val="0"/>
      <w:marBottom w:val="0"/>
      <w:divBdr>
        <w:top w:val="none" w:sz="0" w:space="0" w:color="auto"/>
        <w:left w:val="none" w:sz="0" w:space="0" w:color="auto"/>
        <w:bottom w:val="none" w:sz="0" w:space="0" w:color="auto"/>
        <w:right w:val="none" w:sz="0" w:space="0" w:color="auto"/>
      </w:divBdr>
    </w:div>
    <w:div w:id="766341609">
      <w:bodyDiv w:val="1"/>
      <w:marLeft w:val="0"/>
      <w:marRight w:val="0"/>
      <w:marTop w:val="0"/>
      <w:marBottom w:val="0"/>
      <w:divBdr>
        <w:top w:val="none" w:sz="0" w:space="0" w:color="auto"/>
        <w:left w:val="none" w:sz="0" w:space="0" w:color="auto"/>
        <w:bottom w:val="none" w:sz="0" w:space="0" w:color="auto"/>
        <w:right w:val="none" w:sz="0" w:space="0" w:color="auto"/>
      </w:divBdr>
    </w:div>
    <w:div w:id="800197872">
      <w:bodyDiv w:val="1"/>
      <w:marLeft w:val="0"/>
      <w:marRight w:val="0"/>
      <w:marTop w:val="0"/>
      <w:marBottom w:val="0"/>
      <w:divBdr>
        <w:top w:val="none" w:sz="0" w:space="0" w:color="auto"/>
        <w:left w:val="none" w:sz="0" w:space="0" w:color="auto"/>
        <w:bottom w:val="none" w:sz="0" w:space="0" w:color="auto"/>
        <w:right w:val="none" w:sz="0" w:space="0" w:color="auto"/>
      </w:divBdr>
    </w:div>
    <w:div w:id="838543938">
      <w:bodyDiv w:val="1"/>
      <w:marLeft w:val="0"/>
      <w:marRight w:val="0"/>
      <w:marTop w:val="0"/>
      <w:marBottom w:val="0"/>
      <w:divBdr>
        <w:top w:val="none" w:sz="0" w:space="0" w:color="auto"/>
        <w:left w:val="none" w:sz="0" w:space="0" w:color="auto"/>
        <w:bottom w:val="none" w:sz="0" w:space="0" w:color="auto"/>
        <w:right w:val="none" w:sz="0" w:space="0" w:color="auto"/>
      </w:divBdr>
    </w:div>
    <w:div w:id="850333640">
      <w:bodyDiv w:val="1"/>
      <w:marLeft w:val="0"/>
      <w:marRight w:val="0"/>
      <w:marTop w:val="0"/>
      <w:marBottom w:val="0"/>
      <w:divBdr>
        <w:top w:val="none" w:sz="0" w:space="0" w:color="auto"/>
        <w:left w:val="none" w:sz="0" w:space="0" w:color="auto"/>
        <w:bottom w:val="none" w:sz="0" w:space="0" w:color="auto"/>
        <w:right w:val="none" w:sz="0" w:space="0" w:color="auto"/>
      </w:divBdr>
    </w:div>
    <w:div w:id="876048270">
      <w:bodyDiv w:val="1"/>
      <w:marLeft w:val="0"/>
      <w:marRight w:val="0"/>
      <w:marTop w:val="0"/>
      <w:marBottom w:val="0"/>
      <w:divBdr>
        <w:top w:val="none" w:sz="0" w:space="0" w:color="auto"/>
        <w:left w:val="none" w:sz="0" w:space="0" w:color="auto"/>
        <w:bottom w:val="none" w:sz="0" w:space="0" w:color="auto"/>
        <w:right w:val="none" w:sz="0" w:space="0" w:color="auto"/>
      </w:divBdr>
    </w:div>
    <w:div w:id="877667573">
      <w:bodyDiv w:val="1"/>
      <w:marLeft w:val="0"/>
      <w:marRight w:val="0"/>
      <w:marTop w:val="0"/>
      <w:marBottom w:val="0"/>
      <w:divBdr>
        <w:top w:val="none" w:sz="0" w:space="0" w:color="auto"/>
        <w:left w:val="none" w:sz="0" w:space="0" w:color="auto"/>
        <w:bottom w:val="none" w:sz="0" w:space="0" w:color="auto"/>
        <w:right w:val="none" w:sz="0" w:space="0" w:color="auto"/>
      </w:divBdr>
    </w:div>
    <w:div w:id="883949573">
      <w:bodyDiv w:val="1"/>
      <w:marLeft w:val="0"/>
      <w:marRight w:val="0"/>
      <w:marTop w:val="0"/>
      <w:marBottom w:val="0"/>
      <w:divBdr>
        <w:top w:val="none" w:sz="0" w:space="0" w:color="auto"/>
        <w:left w:val="none" w:sz="0" w:space="0" w:color="auto"/>
        <w:bottom w:val="none" w:sz="0" w:space="0" w:color="auto"/>
        <w:right w:val="none" w:sz="0" w:space="0" w:color="auto"/>
      </w:divBdr>
    </w:div>
    <w:div w:id="887690065">
      <w:bodyDiv w:val="1"/>
      <w:marLeft w:val="0"/>
      <w:marRight w:val="0"/>
      <w:marTop w:val="0"/>
      <w:marBottom w:val="0"/>
      <w:divBdr>
        <w:top w:val="none" w:sz="0" w:space="0" w:color="auto"/>
        <w:left w:val="none" w:sz="0" w:space="0" w:color="auto"/>
        <w:bottom w:val="none" w:sz="0" w:space="0" w:color="auto"/>
        <w:right w:val="none" w:sz="0" w:space="0" w:color="auto"/>
      </w:divBdr>
    </w:div>
    <w:div w:id="887767384">
      <w:bodyDiv w:val="1"/>
      <w:marLeft w:val="0"/>
      <w:marRight w:val="0"/>
      <w:marTop w:val="0"/>
      <w:marBottom w:val="0"/>
      <w:divBdr>
        <w:top w:val="none" w:sz="0" w:space="0" w:color="auto"/>
        <w:left w:val="none" w:sz="0" w:space="0" w:color="auto"/>
        <w:bottom w:val="none" w:sz="0" w:space="0" w:color="auto"/>
        <w:right w:val="none" w:sz="0" w:space="0" w:color="auto"/>
      </w:divBdr>
    </w:div>
    <w:div w:id="913051729">
      <w:bodyDiv w:val="1"/>
      <w:marLeft w:val="0"/>
      <w:marRight w:val="0"/>
      <w:marTop w:val="0"/>
      <w:marBottom w:val="0"/>
      <w:divBdr>
        <w:top w:val="none" w:sz="0" w:space="0" w:color="auto"/>
        <w:left w:val="none" w:sz="0" w:space="0" w:color="auto"/>
        <w:bottom w:val="none" w:sz="0" w:space="0" w:color="auto"/>
        <w:right w:val="none" w:sz="0" w:space="0" w:color="auto"/>
      </w:divBdr>
    </w:div>
    <w:div w:id="916129918">
      <w:bodyDiv w:val="1"/>
      <w:marLeft w:val="0"/>
      <w:marRight w:val="0"/>
      <w:marTop w:val="0"/>
      <w:marBottom w:val="0"/>
      <w:divBdr>
        <w:top w:val="none" w:sz="0" w:space="0" w:color="auto"/>
        <w:left w:val="none" w:sz="0" w:space="0" w:color="auto"/>
        <w:bottom w:val="none" w:sz="0" w:space="0" w:color="auto"/>
        <w:right w:val="none" w:sz="0" w:space="0" w:color="auto"/>
      </w:divBdr>
    </w:div>
    <w:div w:id="919485614">
      <w:bodyDiv w:val="1"/>
      <w:marLeft w:val="0"/>
      <w:marRight w:val="0"/>
      <w:marTop w:val="0"/>
      <w:marBottom w:val="0"/>
      <w:divBdr>
        <w:top w:val="none" w:sz="0" w:space="0" w:color="auto"/>
        <w:left w:val="none" w:sz="0" w:space="0" w:color="auto"/>
        <w:bottom w:val="none" w:sz="0" w:space="0" w:color="auto"/>
        <w:right w:val="none" w:sz="0" w:space="0" w:color="auto"/>
      </w:divBdr>
    </w:div>
    <w:div w:id="924534092">
      <w:bodyDiv w:val="1"/>
      <w:marLeft w:val="0"/>
      <w:marRight w:val="0"/>
      <w:marTop w:val="0"/>
      <w:marBottom w:val="0"/>
      <w:divBdr>
        <w:top w:val="none" w:sz="0" w:space="0" w:color="auto"/>
        <w:left w:val="none" w:sz="0" w:space="0" w:color="auto"/>
        <w:bottom w:val="none" w:sz="0" w:space="0" w:color="auto"/>
        <w:right w:val="none" w:sz="0" w:space="0" w:color="auto"/>
      </w:divBdr>
    </w:div>
    <w:div w:id="957026527">
      <w:bodyDiv w:val="1"/>
      <w:marLeft w:val="0"/>
      <w:marRight w:val="0"/>
      <w:marTop w:val="0"/>
      <w:marBottom w:val="0"/>
      <w:divBdr>
        <w:top w:val="none" w:sz="0" w:space="0" w:color="auto"/>
        <w:left w:val="none" w:sz="0" w:space="0" w:color="auto"/>
        <w:bottom w:val="none" w:sz="0" w:space="0" w:color="auto"/>
        <w:right w:val="none" w:sz="0" w:space="0" w:color="auto"/>
      </w:divBdr>
    </w:div>
    <w:div w:id="970095467">
      <w:bodyDiv w:val="1"/>
      <w:marLeft w:val="0"/>
      <w:marRight w:val="0"/>
      <w:marTop w:val="0"/>
      <w:marBottom w:val="0"/>
      <w:divBdr>
        <w:top w:val="none" w:sz="0" w:space="0" w:color="auto"/>
        <w:left w:val="none" w:sz="0" w:space="0" w:color="auto"/>
        <w:bottom w:val="none" w:sz="0" w:space="0" w:color="auto"/>
        <w:right w:val="none" w:sz="0" w:space="0" w:color="auto"/>
      </w:divBdr>
    </w:div>
    <w:div w:id="981303217">
      <w:bodyDiv w:val="1"/>
      <w:marLeft w:val="0"/>
      <w:marRight w:val="0"/>
      <w:marTop w:val="0"/>
      <w:marBottom w:val="0"/>
      <w:divBdr>
        <w:top w:val="none" w:sz="0" w:space="0" w:color="auto"/>
        <w:left w:val="none" w:sz="0" w:space="0" w:color="auto"/>
        <w:bottom w:val="none" w:sz="0" w:space="0" w:color="auto"/>
        <w:right w:val="none" w:sz="0" w:space="0" w:color="auto"/>
      </w:divBdr>
    </w:div>
    <w:div w:id="1011755914">
      <w:bodyDiv w:val="1"/>
      <w:marLeft w:val="0"/>
      <w:marRight w:val="0"/>
      <w:marTop w:val="0"/>
      <w:marBottom w:val="0"/>
      <w:divBdr>
        <w:top w:val="none" w:sz="0" w:space="0" w:color="auto"/>
        <w:left w:val="none" w:sz="0" w:space="0" w:color="auto"/>
        <w:bottom w:val="none" w:sz="0" w:space="0" w:color="auto"/>
        <w:right w:val="none" w:sz="0" w:space="0" w:color="auto"/>
      </w:divBdr>
    </w:div>
    <w:div w:id="1028524418">
      <w:bodyDiv w:val="1"/>
      <w:marLeft w:val="0"/>
      <w:marRight w:val="0"/>
      <w:marTop w:val="0"/>
      <w:marBottom w:val="0"/>
      <w:divBdr>
        <w:top w:val="none" w:sz="0" w:space="0" w:color="auto"/>
        <w:left w:val="none" w:sz="0" w:space="0" w:color="auto"/>
        <w:bottom w:val="none" w:sz="0" w:space="0" w:color="auto"/>
        <w:right w:val="none" w:sz="0" w:space="0" w:color="auto"/>
      </w:divBdr>
    </w:div>
    <w:div w:id="1032461069">
      <w:bodyDiv w:val="1"/>
      <w:marLeft w:val="0"/>
      <w:marRight w:val="0"/>
      <w:marTop w:val="0"/>
      <w:marBottom w:val="0"/>
      <w:divBdr>
        <w:top w:val="none" w:sz="0" w:space="0" w:color="auto"/>
        <w:left w:val="none" w:sz="0" w:space="0" w:color="auto"/>
        <w:bottom w:val="none" w:sz="0" w:space="0" w:color="auto"/>
        <w:right w:val="none" w:sz="0" w:space="0" w:color="auto"/>
      </w:divBdr>
    </w:div>
    <w:div w:id="1079400954">
      <w:bodyDiv w:val="1"/>
      <w:marLeft w:val="0"/>
      <w:marRight w:val="0"/>
      <w:marTop w:val="0"/>
      <w:marBottom w:val="0"/>
      <w:divBdr>
        <w:top w:val="none" w:sz="0" w:space="0" w:color="auto"/>
        <w:left w:val="none" w:sz="0" w:space="0" w:color="auto"/>
        <w:bottom w:val="none" w:sz="0" w:space="0" w:color="auto"/>
        <w:right w:val="none" w:sz="0" w:space="0" w:color="auto"/>
      </w:divBdr>
    </w:div>
    <w:div w:id="1090276790">
      <w:bodyDiv w:val="1"/>
      <w:marLeft w:val="0"/>
      <w:marRight w:val="0"/>
      <w:marTop w:val="0"/>
      <w:marBottom w:val="0"/>
      <w:divBdr>
        <w:top w:val="none" w:sz="0" w:space="0" w:color="auto"/>
        <w:left w:val="none" w:sz="0" w:space="0" w:color="auto"/>
        <w:bottom w:val="none" w:sz="0" w:space="0" w:color="auto"/>
        <w:right w:val="none" w:sz="0" w:space="0" w:color="auto"/>
      </w:divBdr>
    </w:div>
    <w:div w:id="1098329985">
      <w:bodyDiv w:val="1"/>
      <w:marLeft w:val="0"/>
      <w:marRight w:val="0"/>
      <w:marTop w:val="0"/>
      <w:marBottom w:val="0"/>
      <w:divBdr>
        <w:top w:val="none" w:sz="0" w:space="0" w:color="auto"/>
        <w:left w:val="none" w:sz="0" w:space="0" w:color="auto"/>
        <w:bottom w:val="none" w:sz="0" w:space="0" w:color="auto"/>
        <w:right w:val="none" w:sz="0" w:space="0" w:color="auto"/>
      </w:divBdr>
    </w:div>
    <w:div w:id="1130056828">
      <w:bodyDiv w:val="1"/>
      <w:marLeft w:val="0"/>
      <w:marRight w:val="0"/>
      <w:marTop w:val="0"/>
      <w:marBottom w:val="0"/>
      <w:divBdr>
        <w:top w:val="none" w:sz="0" w:space="0" w:color="auto"/>
        <w:left w:val="none" w:sz="0" w:space="0" w:color="auto"/>
        <w:bottom w:val="none" w:sz="0" w:space="0" w:color="auto"/>
        <w:right w:val="none" w:sz="0" w:space="0" w:color="auto"/>
      </w:divBdr>
    </w:div>
    <w:div w:id="1149633377">
      <w:bodyDiv w:val="1"/>
      <w:marLeft w:val="0"/>
      <w:marRight w:val="0"/>
      <w:marTop w:val="0"/>
      <w:marBottom w:val="0"/>
      <w:divBdr>
        <w:top w:val="none" w:sz="0" w:space="0" w:color="auto"/>
        <w:left w:val="none" w:sz="0" w:space="0" w:color="auto"/>
        <w:bottom w:val="none" w:sz="0" w:space="0" w:color="auto"/>
        <w:right w:val="none" w:sz="0" w:space="0" w:color="auto"/>
      </w:divBdr>
    </w:div>
    <w:div w:id="1149979454">
      <w:bodyDiv w:val="1"/>
      <w:marLeft w:val="0"/>
      <w:marRight w:val="0"/>
      <w:marTop w:val="0"/>
      <w:marBottom w:val="0"/>
      <w:divBdr>
        <w:top w:val="none" w:sz="0" w:space="0" w:color="auto"/>
        <w:left w:val="none" w:sz="0" w:space="0" w:color="auto"/>
        <w:bottom w:val="none" w:sz="0" w:space="0" w:color="auto"/>
        <w:right w:val="none" w:sz="0" w:space="0" w:color="auto"/>
      </w:divBdr>
    </w:div>
    <w:div w:id="1159538667">
      <w:bodyDiv w:val="1"/>
      <w:marLeft w:val="0"/>
      <w:marRight w:val="0"/>
      <w:marTop w:val="0"/>
      <w:marBottom w:val="0"/>
      <w:divBdr>
        <w:top w:val="none" w:sz="0" w:space="0" w:color="auto"/>
        <w:left w:val="none" w:sz="0" w:space="0" w:color="auto"/>
        <w:bottom w:val="none" w:sz="0" w:space="0" w:color="auto"/>
        <w:right w:val="none" w:sz="0" w:space="0" w:color="auto"/>
      </w:divBdr>
    </w:div>
    <w:div w:id="1164978564">
      <w:bodyDiv w:val="1"/>
      <w:marLeft w:val="0"/>
      <w:marRight w:val="0"/>
      <w:marTop w:val="0"/>
      <w:marBottom w:val="0"/>
      <w:divBdr>
        <w:top w:val="none" w:sz="0" w:space="0" w:color="auto"/>
        <w:left w:val="none" w:sz="0" w:space="0" w:color="auto"/>
        <w:bottom w:val="none" w:sz="0" w:space="0" w:color="auto"/>
        <w:right w:val="none" w:sz="0" w:space="0" w:color="auto"/>
      </w:divBdr>
    </w:div>
    <w:div w:id="1178081684">
      <w:bodyDiv w:val="1"/>
      <w:marLeft w:val="0"/>
      <w:marRight w:val="0"/>
      <w:marTop w:val="0"/>
      <w:marBottom w:val="0"/>
      <w:divBdr>
        <w:top w:val="none" w:sz="0" w:space="0" w:color="auto"/>
        <w:left w:val="none" w:sz="0" w:space="0" w:color="auto"/>
        <w:bottom w:val="none" w:sz="0" w:space="0" w:color="auto"/>
        <w:right w:val="none" w:sz="0" w:space="0" w:color="auto"/>
      </w:divBdr>
    </w:div>
    <w:div w:id="1178227685">
      <w:bodyDiv w:val="1"/>
      <w:marLeft w:val="0"/>
      <w:marRight w:val="0"/>
      <w:marTop w:val="0"/>
      <w:marBottom w:val="0"/>
      <w:divBdr>
        <w:top w:val="none" w:sz="0" w:space="0" w:color="auto"/>
        <w:left w:val="none" w:sz="0" w:space="0" w:color="auto"/>
        <w:bottom w:val="none" w:sz="0" w:space="0" w:color="auto"/>
        <w:right w:val="none" w:sz="0" w:space="0" w:color="auto"/>
      </w:divBdr>
    </w:div>
    <w:div w:id="1179848923">
      <w:bodyDiv w:val="1"/>
      <w:marLeft w:val="0"/>
      <w:marRight w:val="0"/>
      <w:marTop w:val="0"/>
      <w:marBottom w:val="0"/>
      <w:divBdr>
        <w:top w:val="none" w:sz="0" w:space="0" w:color="auto"/>
        <w:left w:val="none" w:sz="0" w:space="0" w:color="auto"/>
        <w:bottom w:val="none" w:sz="0" w:space="0" w:color="auto"/>
        <w:right w:val="none" w:sz="0" w:space="0" w:color="auto"/>
      </w:divBdr>
    </w:div>
    <w:div w:id="1182476935">
      <w:bodyDiv w:val="1"/>
      <w:marLeft w:val="0"/>
      <w:marRight w:val="0"/>
      <w:marTop w:val="0"/>
      <w:marBottom w:val="0"/>
      <w:divBdr>
        <w:top w:val="none" w:sz="0" w:space="0" w:color="auto"/>
        <w:left w:val="none" w:sz="0" w:space="0" w:color="auto"/>
        <w:bottom w:val="none" w:sz="0" w:space="0" w:color="auto"/>
        <w:right w:val="none" w:sz="0" w:space="0" w:color="auto"/>
      </w:divBdr>
    </w:div>
    <w:div w:id="1195192535">
      <w:bodyDiv w:val="1"/>
      <w:marLeft w:val="0"/>
      <w:marRight w:val="0"/>
      <w:marTop w:val="0"/>
      <w:marBottom w:val="0"/>
      <w:divBdr>
        <w:top w:val="none" w:sz="0" w:space="0" w:color="auto"/>
        <w:left w:val="none" w:sz="0" w:space="0" w:color="auto"/>
        <w:bottom w:val="none" w:sz="0" w:space="0" w:color="auto"/>
        <w:right w:val="none" w:sz="0" w:space="0" w:color="auto"/>
      </w:divBdr>
    </w:div>
    <w:div w:id="1200126607">
      <w:bodyDiv w:val="1"/>
      <w:marLeft w:val="0"/>
      <w:marRight w:val="0"/>
      <w:marTop w:val="0"/>
      <w:marBottom w:val="0"/>
      <w:divBdr>
        <w:top w:val="none" w:sz="0" w:space="0" w:color="auto"/>
        <w:left w:val="none" w:sz="0" w:space="0" w:color="auto"/>
        <w:bottom w:val="none" w:sz="0" w:space="0" w:color="auto"/>
        <w:right w:val="none" w:sz="0" w:space="0" w:color="auto"/>
      </w:divBdr>
    </w:div>
    <w:div w:id="1201897298">
      <w:bodyDiv w:val="1"/>
      <w:marLeft w:val="0"/>
      <w:marRight w:val="0"/>
      <w:marTop w:val="0"/>
      <w:marBottom w:val="0"/>
      <w:divBdr>
        <w:top w:val="none" w:sz="0" w:space="0" w:color="auto"/>
        <w:left w:val="none" w:sz="0" w:space="0" w:color="auto"/>
        <w:bottom w:val="none" w:sz="0" w:space="0" w:color="auto"/>
        <w:right w:val="none" w:sz="0" w:space="0" w:color="auto"/>
      </w:divBdr>
    </w:div>
    <w:div w:id="1241984606">
      <w:bodyDiv w:val="1"/>
      <w:marLeft w:val="0"/>
      <w:marRight w:val="0"/>
      <w:marTop w:val="0"/>
      <w:marBottom w:val="0"/>
      <w:divBdr>
        <w:top w:val="none" w:sz="0" w:space="0" w:color="auto"/>
        <w:left w:val="none" w:sz="0" w:space="0" w:color="auto"/>
        <w:bottom w:val="none" w:sz="0" w:space="0" w:color="auto"/>
        <w:right w:val="none" w:sz="0" w:space="0" w:color="auto"/>
      </w:divBdr>
    </w:div>
    <w:div w:id="1247613825">
      <w:bodyDiv w:val="1"/>
      <w:marLeft w:val="0"/>
      <w:marRight w:val="0"/>
      <w:marTop w:val="0"/>
      <w:marBottom w:val="0"/>
      <w:divBdr>
        <w:top w:val="none" w:sz="0" w:space="0" w:color="auto"/>
        <w:left w:val="none" w:sz="0" w:space="0" w:color="auto"/>
        <w:bottom w:val="none" w:sz="0" w:space="0" w:color="auto"/>
        <w:right w:val="none" w:sz="0" w:space="0" w:color="auto"/>
      </w:divBdr>
    </w:div>
    <w:div w:id="1350109295">
      <w:bodyDiv w:val="1"/>
      <w:marLeft w:val="0"/>
      <w:marRight w:val="0"/>
      <w:marTop w:val="0"/>
      <w:marBottom w:val="0"/>
      <w:divBdr>
        <w:top w:val="none" w:sz="0" w:space="0" w:color="auto"/>
        <w:left w:val="none" w:sz="0" w:space="0" w:color="auto"/>
        <w:bottom w:val="none" w:sz="0" w:space="0" w:color="auto"/>
        <w:right w:val="none" w:sz="0" w:space="0" w:color="auto"/>
      </w:divBdr>
    </w:div>
    <w:div w:id="1361475378">
      <w:bodyDiv w:val="1"/>
      <w:marLeft w:val="0"/>
      <w:marRight w:val="0"/>
      <w:marTop w:val="0"/>
      <w:marBottom w:val="0"/>
      <w:divBdr>
        <w:top w:val="none" w:sz="0" w:space="0" w:color="auto"/>
        <w:left w:val="none" w:sz="0" w:space="0" w:color="auto"/>
        <w:bottom w:val="none" w:sz="0" w:space="0" w:color="auto"/>
        <w:right w:val="none" w:sz="0" w:space="0" w:color="auto"/>
      </w:divBdr>
    </w:div>
    <w:div w:id="1363634189">
      <w:bodyDiv w:val="1"/>
      <w:marLeft w:val="0"/>
      <w:marRight w:val="0"/>
      <w:marTop w:val="0"/>
      <w:marBottom w:val="0"/>
      <w:divBdr>
        <w:top w:val="none" w:sz="0" w:space="0" w:color="auto"/>
        <w:left w:val="none" w:sz="0" w:space="0" w:color="auto"/>
        <w:bottom w:val="none" w:sz="0" w:space="0" w:color="auto"/>
        <w:right w:val="none" w:sz="0" w:space="0" w:color="auto"/>
      </w:divBdr>
    </w:div>
    <w:div w:id="1376272614">
      <w:bodyDiv w:val="1"/>
      <w:marLeft w:val="0"/>
      <w:marRight w:val="0"/>
      <w:marTop w:val="0"/>
      <w:marBottom w:val="0"/>
      <w:divBdr>
        <w:top w:val="none" w:sz="0" w:space="0" w:color="auto"/>
        <w:left w:val="none" w:sz="0" w:space="0" w:color="auto"/>
        <w:bottom w:val="none" w:sz="0" w:space="0" w:color="auto"/>
        <w:right w:val="none" w:sz="0" w:space="0" w:color="auto"/>
      </w:divBdr>
    </w:div>
    <w:div w:id="1393312869">
      <w:bodyDiv w:val="1"/>
      <w:marLeft w:val="0"/>
      <w:marRight w:val="0"/>
      <w:marTop w:val="0"/>
      <w:marBottom w:val="0"/>
      <w:divBdr>
        <w:top w:val="none" w:sz="0" w:space="0" w:color="auto"/>
        <w:left w:val="none" w:sz="0" w:space="0" w:color="auto"/>
        <w:bottom w:val="none" w:sz="0" w:space="0" w:color="auto"/>
        <w:right w:val="none" w:sz="0" w:space="0" w:color="auto"/>
      </w:divBdr>
    </w:div>
    <w:div w:id="1433548058">
      <w:bodyDiv w:val="1"/>
      <w:marLeft w:val="0"/>
      <w:marRight w:val="0"/>
      <w:marTop w:val="0"/>
      <w:marBottom w:val="0"/>
      <w:divBdr>
        <w:top w:val="none" w:sz="0" w:space="0" w:color="auto"/>
        <w:left w:val="none" w:sz="0" w:space="0" w:color="auto"/>
        <w:bottom w:val="none" w:sz="0" w:space="0" w:color="auto"/>
        <w:right w:val="none" w:sz="0" w:space="0" w:color="auto"/>
      </w:divBdr>
    </w:div>
    <w:div w:id="1491022517">
      <w:bodyDiv w:val="1"/>
      <w:marLeft w:val="0"/>
      <w:marRight w:val="0"/>
      <w:marTop w:val="0"/>
      <w:marBottom w:val="0"/>
      <w:divBdr>
        <w:top w:val="none" w:sz="0" w:space="0" w:color="auto"/>
        <w:left w:val="none" w:sz="0" w:space="0" w:color="auto"/>
        <w:bottom w:val="none" w:sz="0" w:space="0" w:color="auto"/>
        <w:right w:val="none" w:sz="0" w:space="0" w:color="auto"/>
      </w:divBdr>
    </w:div>
    <w:div w:id="1492673540">
      <w:bodyDiv w:val="1"/>
      <w:marLeft w:val="0"/>
      <w:marRight w:val="0"/>
      <w:marTop w:val="0"/>
      <w:marBottom w:val="0"/>
      <w:divBdr>
        <w:top w:val="none" w:sz="0" w:space="0" w:color="auto"/>
        <w:left w:val="none" w:sz="0" w:space="0" w:color="auto"/>
        <w:bottom w:val="none" w:sz="0" w:space="0" w:color="auto"/>
        <w:right w:val="none" w:sz="0" w:space="0" w:color="auto"/>
      </w:divBdr>
    </w:div>
    <w:div w:id="1502740491">
      <w:bodyDiv w:val="1"/>
      <w:marLeft w:val="0"/>
      <w:marRight w:val="0"/>
      <w:marTop w:val="0"/>
      <w:marBottom w:val="0"/>
      <w:divBdr>
        <w:top w:val="none" w:sz="0" w:space="0" w:color="auto"/>
        <w:left w:val="none" w:sz="0" w:space="0" w:color="auto"/>
        <w:bottom w:val="none" w:sz="0" w:space="0" w:color="auto"/>
        <w:right w:val="none" w:sz="0" w:space="0" w:color="auto"/>
      </w:divBdr>
    </w:div>
    <w:div w:id="1503663469">
      <w:bodyDiv w:val="1"/>
      <w:marLeft w:val="0"/>
      <w:marRight w:val="0"/>
      <w:marTop w:val="0"/>
      <w:marBottom w:val="0"/>
      <w:divBdr>
        <w:top w:val="none" w:sz="0" w:space="0" w:color="auto"/>
        <w:left w:val="none" w:sz="0" w:space="0" w:color="auto"/>
        <w:bottom w:val="none" w:sz="0" w:space="0" w:color="auto"/>
        <w:right w:val="none" w:sz="0" w:space="0" w:color="auto"/>
      </w:divBdr>
    </w:div>
    <w:div w:id="1520047617">
      <w:bodyDiv w:val="1"/>
      <w:marLeft w:val="0"/>
      <w:marRight w:val="0"/>
      <w:marTop w:val="0"/>
      <w:marBottom w:val="0"/>
      <w:divBdr>
        <w:top w:val="none" w:sz="0" w:space="0" w:color="auto"/>
        <w:left w:val="none" w:sz="0" w:space="0" w:color="auto"/>
        <w:bottom w:val="none" w:sz="0" w:space="0" w:color="auto"/>
        <w:right w:val="none" w:sz="0" w:space="0" w:color="auto"/>
      </w:divBdr>
    </w:div>
    <w:div w:id="1529568208">
      <w:bodyDiv w:val="1"/>
      <w:marLeft w:val="0"/>
      <w:marRight w:val="0"/>
      <w:marTop w:val="0"/>
      <w:marBottom w:val="0"/>
      <w:divBdr>
        <w:top w:val="none" w:sz="0" w:space="0" w:color="auto"/>
        <w:left w:val="none" w:sz="0" w:space="0" w:color="auto"/>
        <w:bottom w:val="none" w:sz="0" w:space="0" w:color="auto"/>
        <w:right w:val="none" w:sz="0" w:space="0" w:color="auto"/>
      </w:divBdr>
    </w:div>
    <w:div w:id="1540777771">
      <w:bodyDiv w:val="1"/>
      <w:marLeft w:val="0"/>
      <w:marRight w:val="0"/>
      <w:marTop w:val="0"/>
      <w:marBottom w:val="0"/>
      <w:divBdr>
        <w:top w:val="none" w:sz="0" w:space="0" w:color="auto"/>
        <w:left w:val="none" w:sz="0" w:space="0" w:color="auto"/>
        <w:bottom w:val="none" w:sz="0" w:space="0" w:color="auto"/>
        <w:right w:val="none" w:sz="0" w:space="0" w:color="auto"/>
      </w:divBdr>
    </w:div>
    <w:div w:id="1567179934">
      <w:bodyDiv w:val="1"/>
      <w:marLeft w:val="0"/>
      <w:marRight w:val="0"/>
      <w:marTop w:val="0"/>
      <w:marBottom w:val="0"/>
      <w:divBdr>
        <w:top w:val="none" w:sz="0" w:space="0" w:color="auto"/>
        <w:left w:val="none" w:sz="0" w:space="0" w:color="auto"/>
        <w:bottom w:val="none" w:sz="0" w:space="0" w:color="auto"/>
        <w:right w:val="none" w:sz="0" w:space="0" w:color="auto"/>
      </w:divBdr>
    </w:div>
    <w:div w:id="1620602426">
      <w:bodyDiv w:val="1"/>
      <w:marLeft w:val="0"/>
      <w:marRight w:val="0"/>
      <w:marTop w:val="0"/>
      <w:marBottom w:val="0"/>
      <w:divBdr>
        <w:top w:val="none" w:sz="0" w:space="0" w:color="auto"/>
        <w:left w:val="none" w:sz="0" w:space="0" w:color="auto"/>
        <w:bottom w:val="none" w:sz="0" w:space="0" w:color="auto"/>
        <w:right w:val="none" w:sz="0" w:space="0" w:color="auto"/>
      </w:divBdr>
    </w:div>
    <w:div w:id="1658455851">
      <w:bodyDiv w:val="1"/>
      <w:marLeft w:val="0"/>
      <w:marRight w:val="0"/>
      <w:marTop w:val="0"/>
      <w:marBottom w:val="0"/>
      <w:divBdr>
        <w:top w:val="none" w:sz="0" w:space="0" w:color="auto"/>
        <w:left w:val="none" w:sz="0" w:space="0" w:color="auto"/>
        <w:bottom w:val="none" w:sz="0" w:space="0" w:color="auto"/>
        <w:right w:val="none" w:sz="0" w:space="0" w:color="auto"/>
      </w:divBdr>
    </w:div>
    <w:div w:id="1692366996">
      <w:bodyDiv w:val="1"/>
      <w:marLeft w:val="0"/>
      <w:marRight w:val="0"/>
      <w:marTop w:val="0"/>
      <w:marBottom w:val="0"/>
      <w:divBdr>
        <w:top w:val="none" w:sz="0" w:space="0" w:color="auto"/>
        <w:left w:val="none" w:sz="0" w:space="0" w:color="auto"/>
        <w:bottom w:val="none" w:sz="0" w:space="0" w:color="auto"/>
        <w:right w:val="none" w:sz="0" w:space="0" w:color="auto"/>
      </w:divBdr>
    </w:div>
    <w:div w:id="1722944008">
      <w:bodyDiv w:val="1"/>
      <w:marLeft w:val="0"/>
      <w:marRight w:val="0"/>
      <w:marTop w:val="0"/>
      <w:marBottom w:val="0"/>
      <w:divBdr>
        <w:top w:val="none" w:sz="0" w:space="0" w:color="auto"/>
        <w:left w:val="none" w:sz="0" w:space="0" w:color="auto"/>
        <w:bottom w:val="none" w:sz="0" w:space="0" w:color="auto"/>
        <w:right w:val="none" w:sz="0" w:space="0" w:color="auto"/>
      </w:divBdr>
    </w:div>
    <w:div w:id="1759056372">
      <w:bodyDiv w:val="1"/>
      <w:marLeft w:val="0"/>
      <w:marRight w:val="0"/>
      <w:marTop w:val="0"/>
      <w:marBottom w:val="0"/>
      <w:divBdr>
        <w:top w:val="none" w:sz="0" w:space="0" w:color="auto"/>
        <w:left w:val="none" w:sz="0" w:space="0" w:color="auto"/>
        <w:bottom w:val="none" w:sz="0" w:space="0" w:color="auto"/>
        <w:right w:val="none" w:sz="0" w:space="0" w:color="auto"/>
      </w:divBdr>
    </w:div>
    <w:div w:id="1789086000">
      <w:bodyDiv w:val="1"/>
      <w:marLeft w:val="0"/>
      <w:marRight w:val="0"/>
      <w:marTop w:val="0"/>
      <w:marBottom w:val="0"/>
      <w:divBdr>
        <w:top w:val="none" w:sz="0" w:space="0" w:color="auto"/>
        <w:left w:val="none" w:sz="0" w:space="0" w:color="auto"/>
        <w:bottom w:val="none" w:sz="0" w:space="0" w:color="auto"/>
        <w:right w:val="none" w:sz="0" w:space="0" w:color="auto"/>
      </w:divBdr>
    </w:div>
    <w:div w:id="1809393757">
      <w:bodyDiv w:val="1"/>
      <w:marLeft w:val="0"/>
      <w:marRight w:val="0"/>
      <w:marTop w:val="0"/>
      <w:marBottom w:val="0"/>
      <w:divBdr>
        <w:top w:val="none" w:sz="0" w:space="0" w:color="auto"/>
        <w:left w:val="none" w:sz="0" w:space="0" w:color="auto"/>
        <w:bottom w:val="none" w:sz="0" w:space="0" w:color="auto"/>
        <w:right w:val="none" w:sz="0" w:space="0" w:color="auto"/>
      </w:divBdr>
    </w:div>
    <w:div w:id="1815365108">
      <w:bodyDiv w:val="1"/>
      <w:marLeft w:val="0"/>
      <w:marRight w:val="0"/>
      <w:marTop w:val="0"/>
      <w:marBottom w:val="0"/>
      <w:divBdr>
        <w:top w:val="none" w:sz="0" w:space="0" w:color="auto"/>
        <w:left w:val="none" w:sz="0" w:space="0" w:color="auto"/>
        <w:bottom w:val="none" w:sz="0" w:space="0" w:color="auto"/>
        <w:right w:val="none" w:sz="0" w:space="0" w:color="auto"/>
      </w:divBdr>
    </w:div>
    <w:div w:id="1830291877">
      <w:bodyDiv w:val="1"/>
      <w:marLeft w:val="0"/>
      <w:marRight w:val="0"/>
      <w:marTop w:val="0"/>
      <w:marBottom w:val="0"/>
      <w:divBdr>
        <w:top w:val="none" w:sz="0" w:space="0" w:color="auto"/>
        <w:left w:val="none" w:sz="0" w:space="0" w:color="auto"/>
        <w:bottom w:val="none" w:sz="0" w:space="0" w:color="auto"/>
        <w:right w:val="none" w:sz="0" w:space="0" w:color="auto"/>
      </w:divBdr>
    </w:div>
    <w:div w:id="1832914021">
      <w:bodyDiv w:val="1"/>
      <w:marLeft w:val="0"/>
      <w:marRight w:val="0"/>
      <w:marTop w:val="0"/>
      <w:marBottom w:val="0"/>
      <w:divBdr>
        <w:top w:val="none" w:sz="0" w:space="0" w:color="auto"/>
        <w:left w:val="none" w:sz="0" w:space="0" w:color="auto"/>
        <w:bottom w:val="none" w:sz="0" w:space="0" w:color="auto"/>
        <w:right w:val="none" w:sz="0" w:space="0" w:color="auto"/>
      </w:divBdr>
    </w:div>
    <w:div w:id="1839886197">
      <w:bodyDiv w:val="1"/>
      <w:marLeft w:val="0"/>
      <w:marRight w:val="0"/>
      <w:marTop w:val="0"/>
      <w:marBottom w:val="0"/>
      <w:divBdr>
        <w:top w:val="none" w:sz="0" w:space="0" w:color="auto"/>
        <w:left w:val="none" w:sz="0" w:space="0" w:color="auto"/>
        <w:bottom w:val="none" w:sz="0" w:space="0" w:color="auto"/>
        <w:right w:val="none" w:sz="0" w:space="0" w:color="auto"/>
      </w:divBdr>
    </w:div>
    <w:div w:id="1877499097">
      <w:bodyDiv w:val="1"/>
      <w:marLeft w:val="0"/>
      <w:marRight w:val="0"/>
      <w:marTop w:val="0"/>
      <w:marBottom w:val="0"/>
      <w:divBdr>
        <w:top w:val="none" w:sz="0" w:space="0" w:color="auto"/>
        <w:left w:val="none" w:sz="0" w:space="0" w:color="auto"/>
        <w:bottom w:val="none" w:sz="0" w:space="0" w:color="auto"/>
        <w:right w:val="none" w:sz="0" w:space="0" w:color="auto"/>
      </w:divBdr>
    </w:div>
    <w:div w:id="1884320365">
      <w:bodyDiv w:val="1"/>
      <w:marLeft w:val="0"/>
      <w:marRight w:val="0"/>
      <w:marTop w:val="0"/>
      <w:marBottom w:val="0"/>
      <w:divBdr>
        <w:top w:val="none" w:sz="0" w:space="0" w:color="auto"/>
        <w:left w:val="none" w:sz="0" w:space="0" w:color="auto"/>
        <w:bottom w:val="none" w:sz="0" w:space="0" w:color="auto"/>
        <w:right w:val="none" w:sz="0" w:space="0" w:color="auto"/>
      </w:divBdr>
    </w:div>
    <w:div w:id="1901207286">
      <w:bodyDiv w:val="1"/>
      <w:marLeft w:val="0"/>
      <w:marRight w:val="0"/>
      <w:marTop w:val="0"/>
      <w:marBottom w:val="0"/>
      <w:divBdr>
        <w:top w:val="none" w:sz="0" w:space="0" w:color="auto"/>
        <w:left w:val="none" w:sz="0" w:space="0" w:color="auto"/>
        <w:bottom w:val="none" w:sz="0" w:space="0" w:color="auto"/>
        <w:right w:val="none" w:sz="0" w:space="0" w:color="auto"/>
      </w:divBdr>
    </w:div>
    <w:div w:id="1912500797">
      <w:bodyDiv w:val="1"/>
      <w:marLeft w:val="0"/>
      <w:marRight w:val="0"/>
      <w:marTop w:val="0"/>
      <w:marBottom w:val="0"/>
      <w:divBdr>
        <w:top w:val="none" w:sz="0" w:space="0" w:color="auto"/>
        <w:left w:val="none" w:sz="0" w:space="0" w:color="auto"/>
        <w:bottom w:val="none" w:sz="0" w:space="0" w:color="auto"/>
        <w:right w:val="none" w:sz="0" w:space="0" w:color="auto"/>
      </w:divBdr>
    </w:div>
    <w:div w:id="1915577932">
      <w:bodyDiv w:val="1"/>
      <w:marLeft w:val="0"/>
      <w:marRight w:val="0"/>
      <w:marTop w:val="0"/>
      <w:marBottom w:val="0"/>
      <w:divBdr>
        <w:top w:val="none" w:sz="0" w:space="0" w:color="auto"/>
        <w:left w:val="none" w:sz="0" w:space="0" w:color="auto"/>
        <w:bottom w:val="none" w:sz="0" w:space="0" w:color="auto"/>
        <w:right w:val="none" w:sz="0" w:space="0" w:color="auto"/>
      </w:divBdr>
    </w:div>
    <w:div w:id="1923030452">
      <w:bodyDiv w:val="1"/>
      <w:marLeft w:val="0"/>
      <w:marRight w:val="0"/>
      <w:marTop w:val="0"/>
      <w:marBottom w:val="0"/>
      <w:divBdr>
        <w:top w:val="none" w:sz="0" w:space="0" w:color="auto"/>
        <w:left w:val="none" w:sz="0" w:space="0" w:color="auto"/>
        <w:bottom w:val="none" w:sz="0" w:space="0" w:color="auto"/>
        <w:right w:val="none" w:sz="0" w:space="0" w:color="auto"/>
      </w:divBdr>
    </w:div>
    <w:div w:id="1938978140">
      <w:bodyDiv w:val="1"/>
      <w:marLeft w:val="0"/>
      <w:marRight w:val="0"/>
      <w:marTop w:val="0"/>
      <w:marBottom w:val="0"/>
      <w:divBdr>
        <w:top w:val="none" w:sz="0" w:space="0" w:color="auto"/>
        <w:left w:val="none" w:sz="0" w:space="0" w:color="auto"/>
        <w:bottom w:val="none" w:sz="0" w:space="0" w:color="auto"/>
        <w:right w:val="none" w:sz="0" w:space="0" w:color="auto"/>
      </w:divBdr>
    </w:div>
    <w:div w:id="1945333906">
      <w:bodyDiv w:val="1"/>
      <w:marLeft w:val="0"/>
      <w:marRight w:val="0"/>
      <w:marTop w:val="0"/>
      <w:marBottom w:val="0"/>
      <w:divBdr>
        <w:top w:val="none" w:sz="0" w:space="0" w:color="auto"/>
        <w:left w:val="none" w:sz="0" w:space="0" w:color="auto"/>
        <w:bottom w:val="none" w:sz="0" w:space="0" w:color="auto"/>
        <w:right w:val="none" w:sz="0" w:space="0" w:color="auto"/>
      </w:divBdr>
    </w:div>
    <w:div w:id="1971670705">
      <w:bodyDiv w:val="1"/>
      <w:marLeft w:val="0"/>
      <w:marRight w:val="0"/>
      <w:marTop w:val="0"/>
      <w:marBottom w:val="0"/>
      <w:divBdr>
        <w:top w:val="none" w:sz="0" w:space="0" w:color="auto"/>
        <w:left w:val="none" w:sz="0" w:space="0" w:color="auto"/>
        <w:bottom w:val="none" w:sz="0" w:space="0" w:color="auto"/>
        <w:right w:val="none" w:sz="0" w:space="0" w:color="auto"/>
      </w:divBdr>
    </w:div>
    <w:div w:id="1974171654">
      <w:bodyDiv w:val="1"/>
      <w:marLeft w:val="0"/>
      <w:marRight w:val="0"/>
      <w:marTop w:val="0"/>
      <w:marBottom w:val="0"/>
      <w:divBdr>
        <w:top w:val="none" w:sz="0" w:space="0" w:color="auto"/>
        <w:left w:val="none" w:sz="0" w:space="0" w:color="auto"/>
        <w:bottom w:val="none" w:sz="0" w:space="0" w:color="auto"/>
        <w:right w:val="none" w:sz="0" w:space="0" w:color="auto"/>
      </w:divBdr>
    </w:div>
    <w:div w:id="1990742549">
      <w:bodyDiv w:val="1"/>
      <w:marLeft w:val="0"/>
      <w:marRight w:val="0"/>
      <w:marTop w:val="0"/>
      <w:marBottom w:val="0"/>
      <w:divBdr>
        <w:top w:val="none" w:sz="0" w:space="0" w:color="auto"/>
        <w:left w:val="none" w:sz="0" w:space="0" w:color="auto"/>
        <w:bottom w:val="none" w:sz="0" w:space="0" w:color="auto"/>
        <w:right w:val="none" w:sz="0" w:space="0" w:color="auto"/>
      </w:divBdr>
    </w:div>
    <w:div w:id="2009597812">
      <w:bodyDiv w:val="1"/>
      <w:marLeft w:val="0"/>
      <w:marRight w:val="0"/>
      <w:marTop w:val="0"/>
      <w:marBottom w:val="0"/>
      <w:divBdr>
        <w:top w:val="none" w:sz="0" w:space="0" w:color="auto"/>
        <w:left w:val="none" w:sz="0" w:space="0" w:color="auto"/>
        <w:bottom w:val="none" w:sz="0" w:space="0" w:color="auto"/>
        <w:right w:val="none" w:sz="0" w:space="0" w:color="auto"/>
      </w:divBdr>
    </w:div>
    <w:div w:id="2013797603">
      <w:bodyDiv w:val="1"/>
      <w:marLeft w:val="0"/>
      <w:marRight w:val="0"/>
      <w:marTop w:val="0"/>
      <w:marBottom w:val="0"/>
      <w:divBdr>
        <w:top w:val="none" w:sz="0" w:space="0" w:color="auto"/>
        <w:left w:val="none" w:sz="0" w:space="0" w:color="auto"/>
        <w:bottom w:val="none" w:sz="0" w:space="0" w:color="auto"/>
        <w:right w:val="none" w:sz="0" w:space="0" w:color="auto"/>
      </w:divBdr>
    </w:div>
    <w:div w:id="2056922857">
      <w:bodyDiv w:val="1"/>
      <w:marLeft w:val="0"/>
      <w:marRight w:val="0"/>
      <w:marTop w:val="0"/>
      <w:marBottom w:val="0"/>
      <w:divBdr>
        <w:top w:val="none" w:sz="0" w:space="0" w:color="auto"/>
        <w:left w:val="none" w:sz="0" w:space="0" w:color="auto"/>
        <w:bottom w:val="none" w:sz="0" w:space="0" w:color="auto"/>
        <w:right w:val="none" w:sz="0" w:space="0" w:color="auto"/>
      </w:divBdr>
    </w:div>
    <w:div w:id="2080397388">
      <w:bodyDiv w:val="1"/>
      <w:marLeft w:val="0"/>
      <w:marRight w:val="0"/>
      <w:marTop w:val="0"/>
      <w:marBottom w:val="0"/>
      <w:divBdr>
        <w:top w:val="none" w:sz="0" w:space="0" w:color="auto"/>
        <w:left w:val="none" w:sz="0" w:space="0" w:color="auto"/>
        <w:bottom w:val="none" w:sz="0" w:space="0" w:color="auto"/>
        <w:right w:val="none" w:sz="0" w:space="0" w:color="auto"/>
      </w:divBdr>
    </w:div>
    <w:div w:id="2103260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E76C8-1FE7-4EFD-A28B-9ED1E8D8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6519</TotalTime>
  <Pages>13</Pages>
  <Words>4437</Words>
  <Characters>25291</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Владелец</dc:creator>
  <cp:lastModifiedBy>Ольга А. Некоз</cp:lastModifiedBy>
  <cp:revision>258</cp:revision>
  <cp:lastPrinted>2026-04-03T06:59:00Z</cp:lastPrinted>
  <dcterms:created xsi:type="dcterms:W3CDTF">2023-10-27T05:28:00Z</dcterms:created>
  <dcterms:modified xsi:type="dcterms:W3CDTF">2026-04-03T07:58:00Z</dcterms:modified>
</cp:coreProperties>
</file>